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33F2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0.7pt;margin-top:-26.7pt;width:278.7pt;height:7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2194" w:rsidRPr="00F37D23" w:rsidRDefault="00582194" w:rsidP="00F37D23">
                  <w:pPr>
                    <w:jc w:val="both"/>
                  </w:pPr>
                  <w:r w:rsidRPr="00F37D23">
                    <w:t>Приложение к ОПОП по направлению подготовки 45.03.01 Филология (уровень бакалавриата), Направленность (профиль) программы «</w:t>
                  </w:r>
                  <w:r w:rsidR="00F3227C">
                    <w:rPr>
                      <w:rFonts w:eastAsia="Courier New"/>
                      <w:lang w:bidi="ru-RU"/>
                    </w:rPr>
                    <w:t>Отечественная филология</w:t>
                  </w:r>
                  <w:r w:rsidRPr="00F37D23">
                    <w:t xml:space="preserve">», утв. приказом ректора ОмГА от </w:t>
                  </w:r>
                  <w:r w:rsidR="00BB5D30">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33F2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2194" w:rsidRPr="00C94464" w:rsidRDefault="00582194" w:rsidP="00C94464">
                  <w:pPr>
                    <w:jc w:val="center"/>
                    <w:rPr>
                      <w:sz w:val="24"/>
                      <w:szCs w:val="24"/>
                    </w:rPr>
                  </w:pPr>
                  <w:r w:rsidRPr="00C94464">
                    <w:rPr>
                      <w:sz w:val="24"/>
                      <w:szCs w:val="24"/>
                    </w:rPr>
                    <w:t>УТВЕРЖДАЮ:</w:t>
                  </w:r>
                </w:p>
                <w:p w:rsidR="00582194" w:rsidRPr="00C94464" w:rsidRDefault="00582194" w:rsidP="00C94464">
                  <w:pPr>
                    <w:jc w:val="center"/>
                    <w:rPr>
                      <w:sz w:val="24"/>
                      <w:szCs w:val="24"/>
                    </w:rPr>
                  </w:pPr>
                  <w:r w:rsidRPr="00C94464">
                    <w:rPr>
                      <w:sz w:val="24"/>
                      <w:szCs w:val="24"/>
                    </w:rPr>
                    <w:t>Ректор, д.фил.н., профессор</w:t>
                  </w:r>
                </w:p>
                <w:p w:rsidR="00582194" w:rsidRDefault="00582194" w:rsidP="00C94464">
                  <w:pPr>
                    <w:jc w:val="center"/>
                    <w:rPr>
                      <w:sz w:val="24"/>
                      <w:szCs w:val="24"/>
                    </w:rPr>
                  </w:pPr>
                </w:p>
                <w:p w:rsidR="00582194" w:rsidRPr="00C94464" w:rsidRDefault="00582194" w:rsidP="00C94464">
                  <w:pPr>
                    <w:jc w:val="center"/>
                    <w:rPr>
                      <w:sz w:val="24"/>
                      <w:szCs w:val="24"/>
                    </w:rPr>
                  </w:pPr>
                  <w:r w:rsidRPr="00C94464">
                    <w:rPr>
                      <w:sz w:val="24"/>
                      <w:szCs w:val="24"/>
                    </w:rPr>
                    <w:t>______________А.Э. Еремеев</w:t>
                  </w:r>
                </w:p>
                <w:p w:rsidR="00582194" w:rsidRPr="00C94464" w:rsidRDefault="00582194" w:rsidP="00C94464">
                  <w:pPr>
                    <w:jc w:val="center"/>
                    <w:rPr>
                      <w:sz w:val="24"/>
                      <w:szCs w:val="24"/>
                    </w:rPr>
                  </w:pPr>
                  <w:r>
                    <w:rPr>
                      <w:sz w:val="24"/>
                      <w:szCs w:val="24"/>
                    </w:rPr>
                    <w:t xml:space="preserve">                              </w:t>
                  </w:r>
                  <w:r w:rsidR="00BB5D30">
                    <w:rPr>
                      <w:sz w:val="24"/>
                      <w:szCs w:val="24"/>
                    </w:rPr>
                    <w:t>28</w:t>
                  </w:r>
                  <w:r w:rsidRPr="00C94464">
                    <w:rPr>
                      <w:sz w:val="24"/>
                      <w:szCs w:val="24"/>
                    </w:rPr>
                    <w:t>.</w:t>
                  </w:r>
                  <w:r>
                    <w:rPr>
                      <w:sz w:val="24"/>
                      <w:szCs w:val="24"/>
                    </w:rPr>
                    <w:t>0</w:t>
                  </w:r>
                  <w:r w:rsidR="00BB5D30">
                    <w:rPr>
                      <w:sz w:val="24"/>
                      <w:szCs w:val="24"/>
                    </w:rPr>
                    <w:t>3</w:t>
                  </w:r>
                  <w:r w:rsidRPr="00C94464">
                    <w:rPr>
                      <w:sz w:val="24"/>
                      <w:szCs w:val="24"/>
                    </w:rPr>
                    <w:t>.20</w:t>
                  </w:r>
                  <w:r w:rsidR="00BB5D30">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w:t>
      </w:r>
      <w:r w:rsidR="005A60AD">
        <w:rPr>
          <w:bCs/>
          <w:color w:val="000000"/>
          <w:sz w:val="24"/>
          <w:szCs w:val="24"/>
        </w:rPr>
        <w:t>1</w:t>
      </w:r>
    </w:p>
    <w:p w:rsidR="00FC7248" w:rsidRPr="00793E1B" w:rsidRDefault="00FC7248" w:rsidP="00FC7248">
      <w:pPr>
        <w:widowControl/>
        <w:autoSpaceDN/>
        <w:jc w:val="center"/>
        <w:rPr>
          <w:rFonts w:eastAsia="Calibri"/>
          <w:b/>
          <w:bCs/>
          <w:color w:val="000000"/>
          <w:sz w:val="24"/>
          <w:szCs w:val="24"/>
          <w:lang w:eastAsia="en-US"/>
        </w:rPr>
      </w:pPr>
    </w:p>
    <w:p w:rsidR="002A7D37" w:rsidRPr="00835246" w:rsidRDefault="002A7D37" w:rsidP="002A7D37">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2A7D37" w:rsidRPr="00835246" w:rsidRDefault="002A7D37" w:rsidP="002A7D37">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F3227C">
        <w:rPr>
          <w:rFonts w:eastAsia="Courier New"/>
          <w:b/>
          <w:sz w:val="24"/>
          <w:szCs w:val="24"/>
          <w:lang w:bidi="ru-RU"/>
        </w:rPr>
        <w:t>Отечественная филология</w:t>
      </w:r>
      <w:r w:rsidRPr="00835246">
        <w:rPr>
          <w:rFonts w:eastAsia="Courier New"/>
          <w:sz w:val="24"/>
          <w:szCs w:val="24"/>
          <w:lang w:bidi="ru-RU"/>
        </w:rPr>
        <w:t>»</w:t>
      </w:r>
    </w:p>
    <w:p w:rsidR="002A7D37" w:rsidRPr="00835246" w:rsidRDefault="002A7D37" w:rsidP="002A7D37">
      <w:pPr>
        <w:widowControl/>
        <w:suppressAutoHyphens/>
        <w:autoSpaceDE/>
        <w:adjustRightInd/>
        <w:jc w:val="center"/>
        <w:rPr>
          <w:rFonts w:eastAsia="Courier New"/>
          <w:sz w:val="24"/>
          <w:szCs w:val="24"/>
          <w:lang w:bidi="ru-RU"/>
        </w:rPr>
      </w:pPr>
    </w:p>
    <w:p w:rsidR="002A7D37" w:rsidRPr="00835246" w:rsidRDefault="002A7D37" w:rsidP="002A7D37">
      <w:pPr>
        <w:widowControl/>
        <w:suppressAutoHyphens/>
        <w:autoSpaceDE/>
        <w:adjustRightInd/>
        <w:jc w:val="center"/>
        <w:rPr>
          <w:rFonts w:eastAsia="Courier New"/>
          <w:b/>
          <w:sz w:val="24"/>
          <w:szCs w:val="24"/>
          <w:lang w:bidi="ru-RU"/>
        </w:rPr>
      </w:pPr>
    </w:p>
    <w:p w:rsidR="002A7D37" w:rsidRPr="00835246" w:rsidRDefault="002A7D37" w:rsidP="002A7D37">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Виды профессиональной деятельности: </w:t>
      </w:r>
      <w:r w:rsidRPr="00835246">
        <w:rPr>
          <w:sz w:val="24"/>
          <w:szCs w:val="24"/>
        </w:rPr>
        <w:t>научно-исследовательская</w:t>
      </w:r>
      <w:r w:rsidR="00F37D23">
        <w:rPr>
          <w:sz w:val="24"/>
          <w:szCs w:val="24"/>
        </w:rPr>
        <w:t xml:space="preserve"> (основной)</w:t>
      </w:r>
      <w:r w:rsidRPr="00835246">
        <w:rPr>
          <w:sz w:val="24"/>
          <w:szCs w:val="24"/>
        </w:rPr>
        <w:t>; педагогическая</w:t>
      </w:r>
    </w:p>
    <w:p w:rsidR="002A7D37" w:rsidRPr="00835246" w:rsidRDefault="002A7D37" w:rsidP="002A7D37">
      <w:pPr>
        <w:widowControl/>
        <w:suppressAutoHyphens/>
        <w:autoSpaceDE/>
        <w:adjustRightInd/>
        <w:jc w:val="center"/>
        <w:rPr>
          <w:rFonts w:eastAsia="SimSun"/>
          <w:kern w:val="2"/>
          <w:sz w:val="24"/>
          <w:szCs w:val="24"/>
          <w:lang w:eastAsia="hi-IN" w:bidi="hi-IN"/>
        </w:rPr>
      </w:pPr>
    </w:p>
    <w:p w:rsidR="002A7D37" w:rsidRPr="00835246" w:rsidRDefault="002A7D37" w:rsidP="002A7D37">
      <w:pPr>
        <w:widowControl/>
        <w:suppressAutoHyphens/>
        <w:autoSpaceDE/>
        <w:adjustRightInd/>
        <w:jc w:val="center"/>
        <w:rPr>
          <w:rFonts w:eastAsia="SimSun"/>
          <w:b/>
          <w:kern w:val="2"/>
          <w:sz w:val="24"/>
          <w:szCs w:val="24"/>
          <w:lang w:eastAsia="hi-IN" w:bidi="hi-IN"/>
        </w:rPr>
      </w:pPr>
      <w:r w:rsidRPr="00835246">
        <w:rPr>
          <w:rFonts w:eastAsia="SimSun"/>
          <w:b/>
          <w:kern w:val="2"/>
          <w:sz w:val="24"/>
          <w:szCs w:val="24"/>
          <w:lang w:eastAsia="hi-IN" w:bidi="hi-IN"/>
        </w:rPr>
        <w:t>Для обучающихся:</w:t>
      </w:r>
    </w:p>
    <w:p w:rsidR="002A7D37" w:rsidRDefault="005769B9" w:rsidP="005769B9">
      <w:pPr>
        <w:widowControl/>
        <w:suppressAutoHyphens/>
        <w:autoSpaceDE/>
        <w:adjustRightInd/>
        <w:jc w:val="center"/>
        <w:rPr>
          <w:rFonts w:eastAsia="SimSun"/>
          <w:b/>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BB5D30" w:rsidRDefault="00BB5D30" w:rsidP="002A7D37">
      <w:pPr>
        <w:widowControl/>
        <w:suppressAutoHyphens/>
        <w:autoSpaceDE/>
        <w:adjustRightInd/>
        <w:rPr>
          <w:rFonts w:eastAsia="SimSun"/>
          <w:b/>
          <w:kern w:val="2"/>
          <w:sz w:val="24"/>
          <w:szCs w:val="24"/>
          <w:lang w:eastAsia="hi-IN" w:bidi="hi-IN"/>
        </w:rPr>
      </w:pPr>
    </w:p>
    <w:p w:rsidR="00BB5D30" w:rsidRPr="00835246" w:rsidRDefault="00BB5D30" w:rsidP="002A7D37">
      <w:pPr>
        <w:widowControl/>
        <w:suppressAutoHyphens/>
        <w:autoSpaceDE/>
        <w:adjustRightInd/>
        <w:rPr>
          <w:rFonts w:eastAsia="SimSun"/>
          <w:b/>
          <w:kern w:val="2"/>
          <w:sz w:val="24"/>
          <w:szCs w:val="24"/>
          <w:lang w:eastAsia="hi-IN" w:bidi="hi-IN"/>
        </w:rPr>
      </w:pPr>
    </w:p>
    <w:p w:rsidR="002A7D37" w:rsidRPr="00835246" w:rsidRDefault="002A7D37" w:rsidP="002A7D37">
      <w:pPr>
        <w:suppressAutoHyphens/>
        <w:contextualSpacing/>
        <w:rPr>
          <w:rFonts w:eastAsia="SimSun"/>
          <w:kern w:val="2"/>
          <w:sz w:val="24"/>
          <w:szCs w:val="24"/>
          <w:lang w:eastAsia="hi-IN" w:bidi="hi-IN"/>
        </w:rPr>
      </w:pPr>
    </w:p>
    <w:p w:rsidR="002A7D37" w:rsidRPr="00835246" w:rsidRDefault="002A7D37" w:rsidP="002A7D37">
      <w:pPr>
        <w:suppressAutoHyphens/>
        <w:contextualSpacing/>
        <w:jc w:val="center"/>
        <w:rPr>
          <w:rFonts w:eastAsia="SimSun"/>
          <w:kern w:val="2"/>
          <w:sz w:val="24"/>
          <w:szCs w:val="24"/>
          <w:lang w:eastAsia="hi-IN" w:bidi="hi-IN"/>
        </w:rPr>
      </w:pPr>
    </w:p>
    <w:p w:rsidR="002A7D37" w:rsidRPr="00835246" w:rsidRDefault="002A7D37" w:rsidP="002A7D37">
      <w:pPr>
        <w:suppressAutoHyphens/>
        <w:contextualSpacing/>
        <w:jc w:val="center"/>
        <w:rPr>
          <w:rFonts w:eastAsia="SimSun"/>
          <w:kern w:val="2"/>
          <w:sz w:val="24"/>
          <w:szCs w:val="24"/>
          <w:lang w:eastAsia="hi-IN" w:bidi="hi-IN"/>
        </w:rPr>
      </w:pPr>
    </w:p>
    <w:p w:rsidR="002A7D37" w:rsidRPr="00835246" w:rsidRDefault="002A7D37" w:rsidP="002A7D37">
      <w:pPr>
        <w:suppressAutoHyphens/>
        <w:contextualSpacing/>
        <w:rPr>
          <w:rFonts w:eastAsia="SimSun"/>
          <w:kern w:val="2"/>
          <w:sz w:val="24"/>
          <w:szCs w:val="24"/>
          <w:lang w:eastAsia="hi-IN" w:bidi="hi-IN"/>
        </w:rPr>
      </w:pPr>
    </w:p>
    <w:p w:rsidR="002A7D37" w:rsidRPr="00835246" w:rsidRDefault="002A7D37" w:rsidP="002A7D37">
      <w:pPr>
        <w:suppressAutoHyphens/>
        <w:contextualSpacing/>
        <w:rPr>
          <w:sz w:val="24"/>
          <w:szCs w:val="24"/>
        </w:rPr>
      </w:pPr>
      <w:r w:rsidRPr="00835246">
        <w:rPr>
          <w:rFonts w:eastAsia="SimSun"/>
          <w:kern w:val="2"/>
          <w:sz w:val="24"/>
          <w:szCs w:val="24"/>
          <w:lang w:eastAsia="hi-IN" w:bidi="hi-IN"/>
        </w:rPr>
        <w:t xml:space="preserve">                                                               </w:t>
      </w:r>
      <w:r w:rsidR="00BB5D30">
        <w:rPr>
          <w:sz w:val="24"/>
          <w:szCs w:val="24"/>
        </w:rPr>
        <w:t>Омск 2022</w:t>
      </w:r>
    </w:p>
    <w:p w:rsidR="00DF1076" w:rsidRPr="00793E1B" w:rsidRDefault="002A7D37" w:rsidP="002A7D37">
      <w:pPr>
        <w:widowControl/>
        <w:autoSpaceDE/>
        <w:autoSpaceDN/>
        <w:adjustRightInd/>
        <w:spacing w:after="200" w:line="276" w:lineRule="auto"/>
        <w:jc w:val="center"/>
        <w:rPr>
          <w:rFonts w:eastAsia="SimSun"/>
          <w:b/>
          <w:color w:val="000000"/>
          <w:kern w:val="2"/>
          <w:sz w:val="24"/>
          <w:szCs w:val="24"/>
          <w:lang w:eastAsia="hi-IN" w:bidi="hi-IN"/>
        </w:rPr>
      </w:pPr>
      <w:r w:rsidRPr="00835246">
        <w:rPr>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F3227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3227C" w:rsidP="00330957">
            <w:pPr>
              <w:jc w:val="center"/>
              <w:rPr>
                <w:color w:val="000000"/>
                <w:sz w:val="24"/>
                <w:szCs w:val="24"/>
              </w:rPr>
            </w:pPr>
            <w:r>
              <w:rPr>
                <w:color w:val="000000"/>
                <w:sz w:val="24"/>
                <w:szCs w:val="24"/>
              </w:rPr>
              <w:t xml:space="preserve"> </w:t>
            </w: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BB5D30" w:rsidRDefault="00DF1076" w:rsidP="001A6533">
      <w:pPr>
        <w:spacing w:after="160" w:line="256" w:lineRule="auto"/>
        <w:rPr>
          <w:b/>
          <w:color w:val="000000"/>
          <w:sz w:val="24"/>
          <w:szCs w:val="24"/>
        </w:rPr>
      </w:pPr>
      <w:r w:rsidRPr="00793E1B">
        <w:rPr>
          <w:b/>
          <w:color w:val="000000"/>
          <w:sz w:val="24"/>
          <w:szCs w:val="24"/>
        </w:rPr>
        <w:br w:type="page"/>
      </w:r>
    </w:p>
    <w:p w:rsidR="000911D1" w:rsidRPr="00BB5D30" w:rsidRDefault="000911D1" w:rsidP="000911D1">
      <w:pPr>
        <w:widowControl/>
        <w:autoSpaceDE/>
        <w:autoSpaceDN/>
        <w:adjustRightInd/>
        <w:jc w:val="both"/>
        <w:rPr>
          <w:color w:val="000000"/>
          <w:spacing w:val="-3"/>
          <w:sz w:val="24"/>
          <w:szCs w:val="24"/>
          <w:lang w:eastAsia="en-US"/>
        </w:rPr>
      </w:pPr>
      <w:r w:rsidRPr="00BB5D30">
        <w:rPr>
          <w:color w:val="000000"/>
          <w:spacing w:val="-3"/>
          <w:sz w:val="24"/>
          <w:szCs w:val="24"/>
          <w:lang w:eastAsia="en-US"/>
        </w:rPr>
        <w:t>Составитель:</w:t>
      </w:r>
    </w:p>
    <w:p w:rsidR="000911D1" w:rsidRPr="00BB5D30" w:rsidRDefault="000911D1" w:rsidP="000911D1">
      <w:pPr>
        <w:widowControl/>
        <w:autoSpaceDE/>
        <w:autoSpaceDN/>
        <w:adjustRightInd/>
        <w:jc w:val="both"/>
        <w:rPr>
          <w:color w:val="000000"/>
          <w:spacing w:val="-3"/>
          <w:sz w:val="24"/>
          <w:szCs w:val="24"/>
          <w:lang w:eastAsia="en-US"/>
        </w:rPr>
      </w:pPr>
    </w:p>
    <w:p w:rsidR="000911D1" w:rsidRPr="00BB5D30" w:rsidRDefault="000911D1" w:rsidP="000911D1">
      <w:pPr>
        <w:widowControl/>
        <w:autoSpaceDE/>
        <w:autoSpaceDN/>
        <w:adjustRightInd/>
        <w:jc w:val="both"/>
        <w:rPr>
          <w:spacing w:val="-3"/>
          <w:sz w:val="24"/>
          <w:szCs w:val="24"/>
          <w:lang w:eastAsia="en-US"/>
        </w:rPr>
      </w:pPr>
      <w:r w:rsidRPr="00BB5D30">
        <w:rPr>
          <w:spacing w:val="-3"/>
          <w:sz w:val="24"/>
          <w:szCs w:val="24"/>
          <w:lang w:eastAsia="en-US"/>
        </w:rPr>
        <w:t>к.</w:t>
      </w:r>
      <w:r w:rsidR="00E81007" w:rsidRPr="00BB5D30">
        <w:rPr>
          <w:spacing w:val="-3"/>
          <w:sz w:val="24"/>
          <w:szCs w:val="24"/>
          <w:lang w:eastAsia="en-US"/>
        </w:rPr>
        <w:t>э</w:t>
      </w:r>
      <w:r w:rsidRPr="00BB5D30">
        <w:rPr>
          <w:spacing w:val="-3"/>
          <w:sz w:val="24"/>
          <w:szCs w:val="24"/>
          <w:lang w:eastAsia="en-US"/>
        </w:rPr>
        <w:t>.н., доцент _________________ /</w:t>
      </w:r>
      <w:r w:rsidR="00BB5D30" w:rsidRPr="00BB5D30">
        <w:rPr>
          <w:spacing w:val="-3"/>
          <w:sz w:val="24"/>
          <w:szCs w:val="24"/>
          <w:lang w:eastAsia="en-US"/>
        </w:rPr>
        <w:t>Е</w:t>
      </w:r>
      <w:r w:rsidR="00AE39C7" w:rsidRPr="00BB5D30">
        <w:rPr>
          <w:spacing w:val="-3"/>
          <w:sz w:val="24"/>
          <w:szCs w:val="24"/>
          <w:lang w:eastAsia="en-US"/>
        </w:rPr>
        <w:t>.</w:t>
      </w:r>
      <w:r w:rsidR="00BB5D30" w:rsidRPr="00BB5D30">
        <w:rPr>
          <w:spacing w:val="-3"/>
          <w:sz w:val="24"/>
          <w:szCs w:val="24"/>
          <w:lang w:eastAsia="en-US"/>
        </w:rPr>
        <w:t>А</w:t>
      </w:r>
      <w:r w:rsidR="00AE39C7" w:rsidRPr="00BB5D30">
        <w:rPr>
          <w:spacing w:val="-3"/>
          <w:sz w:val="24"/>
          <w:szCs w:val="24"/>
          <w:lang w:eastAsia="en-US"/>
        </w:rPr>
        <w:t xml:space="preserve">. </w:t>
      </w:r>
      <w:r w:rsidR="00BB5D30" w:rsidRPr="00BB5D30">
        <w:rPr>
          <w:spacing w:val="-3"/>
          <w:sz w:val="24"/>
          <w:szCs w:val="24"/>
          <w:lang w:eastAsia="en-US"/>
        </w:rPr>
        <w:t>Орлянский</w:t>
      </w:r>
      <w:r w:rsidR="00E81007" w:rsidRPr="00BB5D30">
        <w:rPr>
          <w:spacing w:val="-3"/>
          <w:sz w:val="24"/>
          <w:szCs w:val="24"/>
          <w:lang w:eastAsia="en-US"/>
        </w:rPr>
        <w:t xml:space="preserve"> </w:t>
      </w:r>
      <w:r w:rsidRPr="00BB5D30">
        <w:rPr>
          <w:spacing w:val="-3"/>
          <w:sz w:val="24"/>
          <w:szCs w:val="24"/>
          <w:lang w:eastAsia="en-US"/>
        </w:rPr>
        <w:t>/</w:t>
      </w:r>
    </w:p>
    <w:p w:rsidR="000911D1" w:rsidRPr="00BB5D30" w:rsidRDefault="000911D1" w:rsidP="000911D1">
      <w:pPr>
        <w:widowControl/>
        <w:autoSpaceDE/>
        <w:autoSpaceDN/>
        <w:adjustRightInd/>
        <w:jc w:val="both"/>
        <w:rPr>
          <w:spacing w:val="-3"/>
          <w:sz w:val="24"/>
          <w:szCs w:val="24"/>
          <w:lang w:eastAsia="en-US"/>
        </w:rPr>
      </w:pPr>
    </w:p>
    <w:p w:rsidR="000911D1" w:rsidRPr="00BB5D30" w:rsidRDefault="000911D1" w:rsidP="000911D1">
      <w:pPr>
        <w:widowControl/>
        <w:autoSpaceDE/>
        <w:autoSpaceDN/>
        <w:adjustRightInd/>
        <w:jc w:val="both"/>
        <w:rPr>
          <w:spacing w:val="-3"/>
          <w:sz w:val="24"/>
          <w:szCs w:val="24"/>
          <w:lang w:eastAsia="en-US"/>
        </w:rPr>
      </w:pPr>
      <w:r w:rsidRPr="00BB5D30">
        <w:rPr>
          <w:spacing w:val="-3"/>
          <w:sz w:val="24"/>
          <w:szCs w:val="24"/>
          <w:lang w:eastAsia="en-US"/>
        </w:rPr>
        <w:t>Рабочая программа дисциплины</w:t>
      </w:r>
      <w:r w:rsidR="00EF1C44" w:rsidRPr="00BB5D30">
        <w:rPr>
          <w:spacing w:val="-3"/>
          <w:sz w:val="24"/>
          <w:szCs w:val="24"/>
          <w:lang w:eastAsia="en-US"/>
        </w:rPr>
        <w:t xml:space="preserve"> «Экономика» </w:t>
      </w:r>
      <w:r w:rsidRPr="00BB5D30">
        <w:rPr>
          <w:spacing w:val="-3"/>
          <w:sz w:val="24"/>
          <w:szCs w:val="24"/>
          <w:lang w:eastAsia="en-US"/>
        </w:rPr>
        <w:t xml:space="preserve"> одобрена на заседании </w:t>
      </w:r>
      <w:r w:rsidR="00D44188" w:rsidRPr="00BB5D30">
        <w:rPr>
          <w:spacing w:val="-3"/>
          <w:sz w:val="24"/>
          <w:szCs w:val="24"/>
          <w:lang w:eastAsia="en-US"/>
        </w:rPr>
        <w:t>кафедры «</w:t>
      </w:r>
      <w:r w:rsidR="00E81007" w:rsidRPr="00BB5D30">
        <w:rPr>
          <w:spacing w:val="-3"/>
          <w:sz w:val="24"/>
          <w:szCs w:val="24"/>
          <w:lang w:eastAsia="en-US"/>
        </w:rPr>
        <w:t>Экономики и управления персоналом</w:t>
      </w:r>
      <w:r w:rsidRPr="00BB5D30">
        <w:rPr>
          <w:spacing w:val="-3"/>
          <w:sz w:val="24"/>
          <w:szCs w:val="24"/>
          <w:lang w:eastAsia="en-US"/>
        </w:rPr>
        <w:t>»</w:t>
      </w:r>
    </w:p>
    <w:p w:rsidR="00BB5D30" w:rsidRPr="00BB5D30" w:rsidRDefault="00BB5D30" w:rsidP="00BB5D30">
      <w:pPr>
        <w:tabs>
          <w:tab w:val="left" w:pos="0"/>
          <w:tab w:val="left" w:pos="5446"/>
          <w:tab w:val="left" w:pos="6396"/>
          <w:tab w:val="left" w:pos="7535"/>
        </w:tabs>
        <w:spacing w:line="480" w:lineRule="auto"/>
        <w:rPr>
          <w:sz w:val="24"/>
          <w:szCs w:val="24"/>
        </w:rPr>
      </w:pPr>
      <w:r w:rsidRPr="00BB5D30">
        <w:rPr>
          <w:sz w:val="24"/>
          <w:szCs w:val="24"/>
        </w:rPr>
        <w:t>Протокол  № 8  от  «25»  марта  2022 г</w:t>
      </w:r>
      <w:r w:rsidRPr="00BB5D30">
        <w:rPr>
          <w:sz w:val="24"/>
          <w:szCs w:val="24"/>
        </w:rPr>
        <w:tab/>
      </w:r>
      <w:r w:rsidRPr="00BB5D30">
        <w:rPr>
          <w:sz w:val="24"/>
          <w:szCs w:val="24"/>
        </w:rPr>
        <w:tab/>
      </w:r>
      <w:r w:rsidRPr="00BB5D30">
        <w:rPr>
          <w:sz w:val="24"/>
          <w:szCs w:val="24"/>
        </w:rPr>
        <w:tab/>
      </w:r>
      <w:r w:rsidRPr="00BB5D30">
        <w:rPr>
          <w:sz w:val="24"/>
          <w:szCs w:val="24"/>
        </w:rPr>
        <w:tab/>
      </w:r>
    </w:p>
    <w:p w:rsidR="000911D1" w:rsidRPr="00BB5D30" w:rsidRDefault="00BB5D30" w:rsidP="00BB5D30">
      <w:pPr>
        <w:widowControl/>
        <w:autoSpaceDE/>
        <w:autoSpaceDN/>
        <w:adjustRightInd/>
        <w:jc w:val="both"/>
        <w:rPr>
          <w:spacing w:val="-3"/>
          <w:sz w:val="24"/>
          <w:szCs w:val="24"/>
          <w:lang w:eastAsia="en-US"/>
        </w:rPr>
      </w:pPr>
      <w:r w:rsidRPr="00BB5D30">
        <w:rPr>
          <w:sz w:val="24"/>
          <w:szCs w:val="24"/>
        </w:rPr>
        <w:t xml:space="preserve">Зав. кафедрой,  к.э.н., доцент </w:t>
      </w:r>
      <w:r w:rsidRPr="00BB5D30">
        <w:rPr>
          <w:spacing w:val="-3"/>
          <w:sz w:val="24"/>
          <w:szCs w:val="24"/>
          <w:lang w:eastAsia="en-US"/>
        </w:rPr>
        <w:t>_________________</w:t>
      </w:r>
      <w:r w:rsidRPr="00BB5D30">
        <w:rPr>
          <w:sz w:val="24"/>
          <w:szCs w:val="24"/>
        </w:rPr>
        <w:t xml:space="preserve"> /</w:t>
      </w:r>
      <w:r w:rsidRPr="00BB5D30">
        <w:rPr>
          <w:spacing w:val="-3"/>
          <w:sz w:val="24"/>
          <w:szCs w:val="24"/>
          <w:lang w:eastAsia="en-US"/>
        </w:rPr>
        <w:t xml:space="preserve"> С.М. Ильченко </w:t>
      </w:r>
      <w:r w:rsidR="000911D1" w:rsidRPr="00BB5D30">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5A60AD" w:rsidRPr="006E1872" w:rsidRDefault="002933E5" w:rsidP="005A60AD">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005A60AD" w:rsidRPr="006E1872">
        <w:rPr>
          <w:sz w:val="24"/>
          <w:szCs w:val="24"/>
          <w:lang w:eastAsia="en-US"/>
        </w:rPr>
        <w:t>Федеральным законом Российской Федерации от 29.12.2012 № 273-ФЗ «Об образовании в Российской Федерации»;</w:t>
      </w:r>
    </w:p>
    <w:p w:rsidR="005A60AD" w:rsidRPr="006E1872" w:rsidRDefault="005A60AD" w:rsidP="005A60AD">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72262A">
        <w:rPr>
          <w:b/>
          <w:sz w:val="24"/>
          <w:szCs w:val="24"/>
        </w:rPr>
        <w:t>45.03.01 Филология</w:t>
      </w:r>
      <w:r w:rsidRPr="006E1872">
        <w:rPr>
          <w:sz w:val="24"/>
          <w:szCs w:val="24"/>
        </w:rPr>
        <w:t xml:space="preserve">, утвержденного Приказом Минобрнауки России от </w:t>
      </w:r>
      <w:r>
        <w:rPr>
          <w:bCs/>
          <w:sz w:val="24"/>
          <w:szCs w:val="24"/>
        </w:rPr>
        <w:t>07</w:t>
      </w:r>
      <w:r w:rsidRPr="00AF1EC4">
        <w:rPr>
          <w:bCs/>
          <w:sz w:val="24"/>
          <w:szCs w:val="24"/>
        </w:rPr>
        <w:t>.</w:t>
      </w:r>
      <w:r>
        <w:rPr>
          <w:bCs/>
          <w:sz w:val="24"/>
          <w:szCs w:val="24"/>
        </w:rPr>
        <w:t>08</w:t>
      </w:r>
      <w:r w:rsidRPr="00AF1EC4">
        <w:rPr>
          <w:bCs/>
          <w:sz w:val="24"/>
          <w:szCs w:val="24"/>
        </w:rPr>
        <w:t>.201</w:t>
      </w:r>
      <w:r>
        <w:rPr>
          <w:bCs/>
          <w:sz w:val="24"/>
          <w:szCs w:val="24"/>
        </w:rPr>
        <w:t>4</w:t>
      </w:r>
      <w:r w:rsidRPr="00AF1EC4">
        <w:rPr>
          <w:bCs/>
          <w:sz w:val="24"/>
          <w:szCs w:val="24"/>
        </w:rPr>
        <w:t xml:space="preserve"> </w:t>
      </w:r>
      <w:r w:rsidRPr="006E1872">
        <w:rPr>
          <w:bCs/>
          <w:sz w:val="24"/>
          <w:szCs w:val="24"/>
        </w:rPr>
        <w:t>N</w:t>
      </w:r>
      <w:r>
        <w:rPr>
          <w:bCs/>
          <w:sz w:val="24"/>
          <w:szCs w:val="24"/>
        </w:rPr>
        <w:t xml:space="preserve"> 947</w:t>
      </w:r>
      <w:r w:rsidRPr="00AF1EC4">
        <w:rPr>
          <w:bCs/>
          <w:sz w:val="24"/>
          <w:szCs w:val="24"/>
        </w:rPr>
        <w:t xml:space="preserve"> </w:t>
      </w:r>
      <w:r w:rsidRPr="006E1872">
        <w:rPr>
          <w:sz w:val="24"/>
          <w:szCs w:val="24"/>
        </w:rPr>
        <w:t xml:space="preserve">(зарегистрирован в Минюсте России </w:t>
      </w:r>
      <w:r>
        <w:rPr>
          <w:bCs/>
          <w:sz w:val="24"/>
          <w:szCs w:val="24"/>
        </w:rPr>
        <w:t>25.08.2014</w:t>
      </w:r>
      <w:r w:rsidRPr="006E1872">
        <w:rPr>
          <w:bCs/>
          <w:sz w:val="24"/>
          <w:szCs w:val="24"/>
        </w:rPr>
        <w:t xml:space="preserve"> N </w:t>
      </w:r>
      <w:r>
        <w:rPr>
          <w:bCs/>
          <w:sz w:val="24"/>
          <w:szCs w:val="24"/>
        </w:rPr>
        <w:t>33807</w:t>
      </w:r>
      <w:r w:rsidRPr="006E1872">
        <w:rPr>
          <w:sz w:val="24"/>
          <w:szCs w:val="24"/>
        </w:rPr>
        <w:t xml:space="preserve">) (далее - ФГОС ВО, Федеральный государственный образовательный стандарт высшего образования); </w:t>
      </w:r>
    </w:p>
    <w:p w:rsidR="00BB5D30" w:rsidRPr="00E535BC" w:rsidRDefault="00BB5D30" w:rsidP="00BB5D30">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5D30" w:rsidRPr="00E535BC" w:rsidRDefault="00BB5D30" w:rsidP="00BB5D3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D23" w:rsidRPr="00F37D23" w:rsidRDefault="005A60AD" w:rsidP="00F37D23">
      <w:pPr>
        <w:widowControl/>
        <w:autoSpaceDE/>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40C7D">
        <w:rPr>
          <w:sz w:val="24"/>
          <w:szCs w:val="24"/>
        </w:rPr>
        <w:t>45.03.01 Филология</w:t>
      </w:r>
      <w:r w:rsidRPr="006E1872">
        <w:rPr>
          <w:sz w:val="24"/>
          <w:szCs w:val="24"/>
        </w:rPr>
        <w:t xml:space="preserve"> (уровень бакалавриата), направленность (профиль) программы «</w:t>
      </w:r>
      <w:r w:rsidR="00F3227C">
        <w:rPr>
          <w:rFonts w:eastAsia="Courier New"/>
          <w:sz w:val="24"/>
          <w:szCs w:val="24"/>
          <w:lang w:bidi="ru-RU"/>
        </w:rPr>
        <w:t>Отечественная филология</w:t>
      </w:r>
      <w:r w:rsidRPr="006E1872">
        <w:rPr>
          <w:sz w:val="24"/>
          <w:szCs w:val="24"/>
        </w:rPr>
        <w:t xml:space="preserve">»; форма обучения – заочная на </w:t>
      </w:r>
      <w:r w:rsidR="00BB5D30" w:rsidRPr="00200488">
        <w:rPr>
          <w:sz w:val="24"/>
          <w:szCs w:val="24"/>
          <w:lang w:eastAsia="en-US"/>
        </w:rPr>
        <w:t>20</w:t>
      </w:r>
      <w:r w:rsidR="00BB5D30">
        <w:rPr>
          <w:sz w:val="24"/>
          <w:szCs w:val="24"/>
          <w:lang w:eastAsia="en-US"/>
        </w:rPr>
        <w:t>22</w:t>
      </w:r>
      <w:r w:rsidR="00BB5D30" w:rsidRPr="00200488">
        <w:rPr>
          <w:sz w:val="24"/>
          <w:szCs w:val="24"/>
          <w:lang w:eastAsia="en-US"/>
        </w:rPr>
        <w:t>/20</w:t>
      </w:r>
      <w:r w:rsidR="00BB5D30">
        <w:rPr>
          <w:sz w:val="24"/>
          <w:szCs w:val="24"/>
          <w:lang w:eastAsia="en-US"/>
        </w:rPr>
        <w:t>23</w:t>
      </w:r>
      <w:r w:rsidR="00BB5D30" w:rsidRPr="00200488">
        <w:rPr>
          <w:sz w:val="24"/>
          <w:szCs w:val="24"/>
          <w:lang w:eastAsia="en-US"/>
        </w:rPr>
        <w:t xml:space="preserve"> учебный год,</w:t>
      </w:r>
      <w:r w:rsidR="00BB5D30" w:rsidRPr="00200488">
        <w:rPr>
          <w:sz w:val="24"/>
          <w:szCs w:val="24"/>
        </w:rPr>
        <w:t xml:space="preserve"> </w:t>
      </w:r>
      <w:r w:rsidR="00BB5D30" w:rsidRPr="00200488">
        <w:rPr>
          <w:sz w:val="24"/>
          <w:szCs w:val="24"/>
          <w:lang w:eastAsia="en-US"/>
        </w:rPr>
        <w:t xml:space="preserve">утвержденным приказом ректора от </w:t>
      </w:r>
      <w:r w:rsidR="00BB5D30">
        <w:rPr>
          <w:sz w:val="24"/>
          <w:szCs w:val="24"/>
          <w:lang w:eastAsia="en-US"/>
        </w:rPr>
        <w:t>28</w:t>
      </w:r>
      <w:r w:rsidR="00BB5D30" w:rsidRPr="00200488">
        <w:rPr>
          <w:sz w:val="24"/>
          <w:szCs w:val="24"/>
          <w:lang w:eastAsia="en-US"/>
        </w:rPr>
        <w:t>.0</w:t>
      </w:r>
      <w:r w:rsidR="00BB5D30">
        <w:rPr>
          <w:sz w:val="24"/>
          <w:szCs w:val="24"/>
          <w:lang w:eastAsia="en-US"/>
        </w:rPr>
        <w:t>3</w:t>
      </w:r>
      <w:r w:rsidR="00BB5D30" w:rsidRPr="00200488">
        <w:rPr>
          <w:sz w:val="24"/>
          <w:szCs w:val="24"/>
          <w:lang w:eastAsia="en-US"/>
        </w:rPr>
        <w:t>.20</w:t>
      </w:r>
      <w:r w:rsidR="00BB5D30">
        <w:rPr>
          <w:sz w:val="24"/>
          <w:szCs w:val="24"/>
          <w:lang w:eastAsia="en-US"/>
        </w:rPr>
        <w:t>22</w:t>
      </w:r>
      <w:r w:rsidR="00BB5D30" w:rsidRPr="00200488">
        <w:rPr>
          <w:sz w:val="24"/>
          <w:szCs w:val="24"/>
          <w:lang w:eastAsia="en-US"/>
        </w:rPr>
        <w:t xml:space="preserve"> № </w:t>
      </w:r>
      <w:r w:rsidR="00BB5D30">
        <w:rPr>
          <w:sz w:val="24"/>
          <w:szCs w:val="24"/>
          <w:lang w:eastAsia="en-US"/>
        </w:rPr>
        <w:t>28</w:t>
      </w:r>
      <w:r w:rsidR="00F37D23">
        <w:rPr>
          <w:sz w:val="24"/>
          <w:szCs w:val="24"/>
          <w:lang w:eastAsia="en-US"/>
        </w:rPr>
        <w:t>.</w:t>
      </w:r>
    </w:p>
    <w:p w:rsidR="005A60AD" w:rsidRPr="006E1872" w:rsidRDefault="005A60AD" w:rsidP="005A60AD">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11</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BB5D30">
        <w:rPr>
          <w:b/>
          <w:sz w:val="24"/>
          <w:szCs w:val="24"/>
        </w:rPr>
        <w:t>22</w:t>
      </w:r>
      <w:r w:rsidRPr="006E1872">
        <w:rPr>
          <w:b/>
          <w:sz w:val="24"/>
          <w:szCs w:val="24"/>
        </w:rPr>
        <w:t>/20</w:t>
      </w:r>
      <w:r w:rsidR="00BB5D30">
        <w:rPr>
          <w:b/>
          <w:sz w:val="24"/>
          <w:szCs w:val="24"/>
        </w:rPr>
        <w:t>23</w:t>
      </w:r>
      <w:r w:rsidRPr="006E1872">
        <w:rPr>
          <w:b/>
          <w:sz w:val="24"/>
          <w:szCs w:val="24"/>
        </w:rPr>
        <w:t xml:space="preserve"> учебного года:</w:t>
      </w:r>
    </w:p>
    <w:p w:rsidR="005A60AD" w:rsidRPr="006E1872" w:rsidRDefault="005A60AD" w:rsidP="005A60AD">
      <w:pPr>
        <w:widowControl/>
        <w:autoSpaceDE/>
        <w:autoSpaceDN/>
        <w:adjustRightInd/>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2A7D37">
        <w:rPr>
          <w:sz w:val="24"/>
          <w:szCs w:val="24"/>
        </w:rPr>
        <w:t>45.03.01 Филология (уровень бакалавриата), направленность (профиль) программы «</w:t>
      </w:r>
      <w:r w:rsidR="00F3227C">
        <w:rPr>
          <w:rFonts w:eastAsia="Courier New"/>
          <w:sz w:val="24"/>
          <w:szCs w:val="24"/>
          <w:lang w:bidi="ru-RU"/>
        </w:rPr>
        <w:t>Отечественная филология</w:t>
      </w:r>
      <w:r w:rsidR="002A7D37">
        <w:rPr>
          <w:sz w:val="24"/>
          <w:szCs w:val="24"/>
        </w:rPr>
        <w:t>»</w:t>
      </w:r>
      <w:r w:rsidRPr="002A7D37">
        <w:rPr>
          <w:sz w:val="24"/>
          <w:szCs w:val="24"/>
        </w:rPr>
        <w:t xml:space="preserve"> вид</w:t>
      </w:r>
      <w:r w:rsidRPr="006E1872">
        <w:rPr>
          <w:sz w:val="24"/>
          <w:szCs w:val="24"/>
        </w:rPr>
        <w:t xml:space="preserve"> учебной деятельности – программа академического бакалавриата; виды профессиональной деятельности:</w:t>
      </w:r>
      <w:r w:rsidRPr="00FD602D">
        <w:rPr>
          <w:rFonts w:eastAsia="Courier New"/>
          <w:sz w:val="24"/>
          <w:szCs w:val="24"/>
          <w:lang w:bidi="ru-RU"/>
        </w:rPr>
        <w:t xml:space="preserve"> </w:t>
      </w:r>
      <w:r>
        <w:rPr>
          <w:rFonts w:eastAsia="Courier New"/>
          <w:sz w:val="24"/>
          <w:szCs w:val="24"/>
          <w:lang w:bidi="ru-RU"/>
        </w:rPr>
        <w:t>научно-исследовательская</w:t>
      </w:r>
      <w:r w:rsidR="00F37D23">
        <w:rPr>
          <w:rFonts w:eastAsia="Courier New"/>
          <w:sz w:val="24"/>
          <w:szCs w:val="24"/>
          <w:lang w:bidi="ru-RU"/>
        </w:rPr>
        <w:t xml:space="preserve"> (основной)</w:t>
      </w:r>
      <w:r>
        <w:rPr>
          <w:rFonts w:eastAsia="Courier New"/>
          <w:sz w:val="24"/>
          <w:szCs w:val="24"/>
          <w:lang w:bidi="ru-RU"/>
        </w:rPr>
        <w:t>; педагогическая;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Pr="006E1872">
        <w:rPr>
          <w:sz w:val="24"/>
          <w:szCs w:val="24"/>
        </w:rPr>
        <w:t>» в течение 20</w:t>
      </w:r>
      <w:r w:rsidR="00BB5D30">
        <w:rPr>
          <w:sz w:val="24"/>
          <w:szCs w:val="24"/>
        </w:rPr>
        <w:t>22</w:t>
      </w:r>
      <w:r w:rsidRPr="006E1872">
        <w:rPr>
          <w:sz w:val="24"/>
          <w:szCs w:val="24"/>
        </w:rPr>
        <w:t>/20</w:t>
      </w:r>
      <w:r w:rsidR="00BB5D30">
        <w:rPr>
          <w:sz w:val="24"/>
          <w:szCs w:val="24"/>
        </w:rPr>
        <w:t>23</w:t>
      </w:r>
      <w:r w:rsidRPr="006E1872">
        <w:rPr>
          <w:sz w:val="24"/>
          <w:szCs w:val="24"/>
        </w:rPr>
        <w:t xml:space="preserve"> учебного года.</w:t>
      </w:r>
    </w:p>
    <w:p w:rsidR="001175B9" w:rsidRDefault="001175B9" w:rsidP="005A60AD">
      <w:pPr>
        <w:widowControl/>
        <w:autoSpaceDE/>
        <w:autoSpaceDN/>
        <w:adjustRightInd/>
        <w:ind w:firstLine="709"/>
        <w:jc w:val="both"/>
        <w:rPr>
          <w:b/>
          <w:color w:val="000000"/>
          <w:sz w:val="24"/>
          <w:szCs w:val="24"/>
        </w:rPr>
      </w:pPr>
    </w:p>
    <w:p w:rsidR="0065701D" w:rsidRPr="0065701D" w:rsidRDefault="0065701D" w:rsidP="0065701D">
      <w:pPr>
        <w:pStyle w:val="a4"/>
        <w:spacing w:after="0" w:line="240" w:lineRule="auto"/>
        <w:ind w:left="709"/>
        <w:rPr>
          <w:rFonts w:ascii="Times New Roman" w:hAnsi="Times New Roman"/>
          <w:b/>
          <w:sz w:val="24"/>
          <w:szCs w:val="24"/>
        </w:rPr>
      </w:pPr>
      <w:r w:rsidRPr="0065701D">
        <w:rPr>
          <w:rFonts w:ascii="Times New Roman" w:hAnsi="Times New Roman"/>
          <w:b/>
          <w:sz w:val="24"/>
          <w:szCs w:val="24"/>
        </w:rPr>
        <w:t xml:space="preserve">1. Наименование дисциплины: </w:t>
      </w:r>
      <w:r w:rsidRPr="0065701D">
        <w:rPr>
          <w:rFonts w:ascii="Times New Roman" w:hAnsi="Times New Roman"/>
          <w:b/>
          <w:bCs/>
          <w:sz w:val="24"/>
          <w:szCs w:val="24"/>
        </w:rPr>
        <w:t xml:space="preserve">Б1.Б.11 </w:t>
      </w:r>
      <w:r w:rsidRPr="0065701D">
        <w:rPr>
          <w:rFonts w:ascii="Times New Roman" w:hAnsi="Times New Roman"/>
          <w:b/>
          <w:sz w:val="24"/>
          <w:szCs w:val="24"/>
        </w:rPr>
        <w:t>«Экономика»</w:t>
      </w:r>
    </w:p>
    <w:p w:rsidR="0065701D" w:rsidRDefault="0065701D" w:rsidP="0065701D">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65701D" w:rsidRPr="00697B05" w:rsidRDefault="0065701D" w:rsidP="0065701D">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A60AD" w:rsidRPr="006E1872" w:rsidRDefault="002B6C87" w:rsidP="005A60AD">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5A60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A60AD" w:rsidRPr="00240C7D">
        <w:rPr>
          <w:sz w:val="24"/>
          <w:szCs w:val="24"/>
        </w:rPr>
        <w:t>45.03.01 Филология</w:t>
      </w:r>
      <w:r w:rsidR="005A60AD" w:rsidRPr="006E1872">
        <w:rPr>
          <w:sz w:val="24"/>
          <w:szCs w:val="24"/>
        </w:rPr>
        <w:t xml:space="preserve">, утвержденного Приказом Минобрнауки России от </w:t>
      </w:r>
      <w:r w:rsidR="005A60AD">
        <w:rPr>
          <w:bCs/>
          <w:sz w:val="24"/>
          <w:szCs w:val="24"/>
        </w:rPr>
        <w:t>07</w:t>
      </w:r>
      <w:r w:rsidR="005A60AD" w:rsidRPr="00AF1EC4">
        <w:rPr>
          <w:bCs/>
          <w:sz w:val="24"/>
          <w:szCs w:val="24"/>
        </w:rPr>
        <w:t>.</w:t>
      </w:r>
      <w:r w:rsidR="005A60AD">
        <w:rPr>
          <w:bCs/>
          <w:sz w:val="24"/>
          <w:szCs w:val="24"/>
        </w:rPr>
        <w:t>08</w:t>
      </w:r>
      <w:r w:rsidR="005A60AD" w:rsidRPr="00AF1EC4">
        <w:rPr>
          <w:bCs/>
          <w:sz w:val="24"/>
          <w:szCs w:val="24"/>
        </w:rPr>
        <w:t>.201</w:t>
      </w:r>
      <w:r w:rsidR="005A60AD">
        <w:rPr>
          <w:bCs/>
          <w:sz w:val="24"/>
          <w:szCs w:val="24"/>
        </w:rPr>
        <w:t>4</w:t>
      </w:r>
      <w:r w:rsidR="005A60AD" w:rsidRPr="00AF1EC4">
        <w:rPr>
          <w:bCs/>
          <w:sz w:val="24"/>
          <w:szCs w:val="24"/>
        </w:rPr>
        <w:t xml:space="preserve"> </w:t>
      </w:r>
      <w:r w:rsidR="005A60AD" w:rsidRPr="006E1872">
        <w:rPr>
          <w:bCs/>
          <w:sz w:val="24"/>
          <w:szCs w:val="24"/>
        </w:rPr>
        <w:t>N</w:t>
      </w:r>
      <w:r w:rsidR="005A60AD">
        <w:rPr>
          <w:bCs/>
          <w:sz w:val="24"/>
          <w:szCs w:val="24"/>
        </w:rPr>
        <w:t xml:space="preserve"> 947</w:t>
      </w:r>
      <w:r w:rsidR="005A60AD" w:rsidRPr="00AF1EC4">
        <w:rPr>
          <w:bCs/>
          <w:sz w:val="24"/>
          <w:szCs w:val="24"/>
        </w:rPr>
        <w:t xml:space="preserve"> </w:t>
      </w:r>
      <w:r w:rsidR="005A60AD" w:rsidRPr="006E1872">
        <w:rPr>
          <w:sz w:val="24"/>
          <w:szCs w:val="24"/>
        </w:rPr>
        <w:t xml:space="preserve">(зарегистрирован в Минюсте России </w:t>
      </w:r>
      <w:r w:rsidR="005A60AD">
        <w:rPr>
          <w:bCs/>
          <w:sz w:val="24"/>
          <w:szCs w:val="24"/>
        </w:rPr>
        <w:t>25.08.2014</w:t>
      </w:r>
      <w:r w:rsidR="005A60AD" w:rsidRPr="006E1872">
        <w:rPr>
          <w:bCs/>
          <w:sz w:val="24"/>
          <w:szCs w:val="24"/>
        </w:rPr>
        <w:t xml:space="preserve"> N </w:t>
      </w:r>
      <w:r w:rsidR="005A60AD">
        <w:rPr>
          <w:bCs/>
          <w:sz w:val="24"/>
          <w:szCs w:val="24"/>
        </w:rPr>
        <w:t>33807</w:t>
      </w:r>
      <w:r w:rsidR="005A60AD" w:rsidRPr="006E1872">
        <w:rPr>
          <w:sz w:val="24"/>
          <w:szCs w:val="24"/>
        </w:rPr>
        <w:t>) (далее - ФГОС ВО, Федеральный государственный образовательный стандарт высшего образования)</w:t>
      </w:r>
      <w:r w:rsidR="005A60AD" w:rsidRPr="006E1872">
        <w:rPr>
          <w:rFonts w:eastAsia="Calibri"/>
          <w:sz w:val="24"/>
          <w:szCs w:val="24"/>
          <w:lang w:eastAsia="en-US"/>
        </w:rPr>
        <w:t>, при разработке основной профессиональной образовательной программы (</w:t>
      </w:r>
      <w:r w:rsidR="005A60AD" w:rsidRPr="006E1872">
        <w:rPr>
          <w:rFonts w:eastAsia="Calibri"/>
          <w:i/>
          <w:sz w:val="24"/>
          <w:szCs w:val="24"/>
          <w:lang w:eastAsia="en-US"/>
        </w:rPr>
        <w:t>далее - ОПОП</w:t>
      </w:r>
      <w:r w:rsidR="005A60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5A60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7D5DC4"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876BA7" w:rsidRPr="00876BA7" w:rsidRDefault="00876BA7" w:rsidP="00876BA7">
            <w:pPr>
              <w:tabs>
                <w:tab w:val="left" w:pos="320"/>
              </w:tabs>
              <w:jc w:val="both"/>
              <w:rPr>
                <w:i/>
                <w:iCs/>
                <w:sz w:val="24"/>
                <w:szCs w:val="24"/>
                <w:lang w:eastAsia="en-US"/>
              </w:rPr>
            </w:pPr>
            <w:r w:rsidRPr="00876BA7">
              <w:rPr>
                <w:i/>
                <w:iCs/>
                <w:sz w:val="24"/>
                <w:szCs w:val="24"/>
                <w:lang w:eastAsia="en-US"/>
              </w:rPr>
              <w:t xml:space="preserve">Знать </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стоимостные и ценностные оценки производства;</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структуру экономики на различных уровнях;</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структуру и функции хозяйственного механизма;</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характеристики денежной системы экономики;</w:t>
            </w:r>
          </w:p>
          <w:p w:rsidR="00876BA7" w:rsidRPr="00876BA7" w:rsidRDefault="00876BA7" w:rsidP="00876BA7">
            <w:pPr>
              <w:widowControl/>
              <w:numPr>
                <w:ilvl w:val="0"/>
                <w:numId w:val="3"/>
              </w:numPr>
              <w:tabs>
                <w:tab w:val="left" w:pos="320"/>
              </w:tabs>
              <w:ind w:left="0" w:firstLine="0"/>
              <w:jc w:val="both"/>
              <w:rPr>
                <w:b/>
                <w:bCs/>
                <w:sz w:val="24"/>
                <w:szCs w:val="24"/>
              </w:rPr>
            </w:pPr>
            <w:r w:rsidRPr="00876BA7">
              <w:rPr>
                <w:sz w:val="24"/>
                <w:szCs w:val="24"/>
              </w:rPr>
              <w:t>основные экономические взаимосвязи и взаимозависимости и их объективные параметры;</w:t>
            </w:r>
          </w:p>
          <w:p w:rsidR="00876BA7" w:rsidRPr="00876BA7" w:rsidRDefault="00876BA7" w:rsidP="00876BA7">
            <w:pPr>
              <w:widowControl/>
              <w:numPr>
                <w:ilvl w:val="0"/>
                <w:numId w:val="3"/>
              </w:numPr>
              <w:tabs>
                <w:tab w:val="left" w:pos="320"/>
              </w:tabs>
              <w:autoSpaceDE/>
              <w:adjustRightInd/>
              <w:ind w:left="0" w:firstLine="0"/>
              <w:jc w:val="both"/>
              <w:rPr>
                <w:i/>
                <w:iCs/>
                <w:sz w:val="24"/>
                <w:szCs w:val="24"/>
                <w:lang w:eastAsia="en-US"/>
              </w:rPr>
            </w:pPr>
            <w:r w:rsidRPr="00876BA7">
              <w:rPr>
                <w:sz w:val="24"/>
                <w:szCs w:val="24"/>
              </w:rPr>
              <w:t>показатели экономической и социальной эффективности</w:t>
            </w:r>
            <w:r w:rsidR="00582194">
              <w:rPr>
                <w:sz w:val="24"/>
                <w:szCs w:val="24"/>
              </w:rPr>
              <w:t>;</w:t>
            </w:r>
          </w:p>
          <w:p w:rsidR="00876BA7" w:rsidRPr="00876BA7" w:rsidRDefault="00876BA7" w:rsidP="00876BA7">
            <w:pPr>
              <w:tabs>
                <w:tab w:val="left" w:pos="320"/>
              </w:tabs>
              <w:jc w:val="both"/>
              <w:rPr>
                <w:i/>
                <w:iCs/>
                <w:sz w:val="24"/>
                <w:szCs w:val="24"/>
                <w:lang w:eastAsia="en-US"/>
              </w:rPr>
            </w:pPr>
            <w:r w:rsidRPr="00876BA7">
              <w:rPr>
                <w:i/>
                <w:iCs/>
                <w:sz w:val="24"/>
                <w:szCs w:val="24"/>
                <w:lang w:eastAsia="en-US"/>
              </w:rPr>
              <w:t xml:space="preserve">Уметь </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применять статистические данные для анализа;</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применять методики расчета эффективности экономических процессов;</w:t>
            </w:r>
          </w:p>
          <w:p w:rsidR="00876BA7" w:rsidRPr="00876BA7" w:rsidRDefault="00876BA7" w:rsidP="00876BA7">
            <w:pPr>
              <w:tabs>
                <w:tab w:val="left" w:pos="320"/>
              </w:tabs>
              <w:jc w:val="both"/>
              <w:rPr>
                <w:sz w:val="24"/>
                <w:szCs w:val="24"/>
                <w:lang w:eastAsia="en-US"/>
              </w:rPr>
            </w:pPr>
            <w:r w:rsidRPr="00876BA7">
              <w:rPr>
                <w:i/>
                <w:iCs/>
                <w:sz w:val="24"/>
                <w:szCs w:val="24"/>
                <w:lang w:eastAsia="en-US"/>
              </w:rPr>
              <w:t>Владеть</w:t>
            </w:r>
            <w:r w:rsidRPr="00876BA7">
              <w:rPr>
                <w:sz w:val="24"/>
                <w:szCs w:val="24"/>
                <w:lang w:eastAsia="en-US"/>
              </w:rPr>
              <w:t xml:space="preserve"> </w:t>
            </w:r>
          </w:p>
          <w:p w:rsidR="00876BA7" w:rsidRPr="00876BA7" w:rsidRDefault="00876BA7" w:rsidP="00876BA7">
            <w:pPr>
              <w:widowControl/>
              <w:numPr>
                <w:ilvl w:val="0"/>
                <w:numId w:val="3"/>
              </w:numPr>
              <w:tabs>
                <w:tab w:val="left" w:pos="320"/>
              </w:tabs>
              <w:ind w:left="0" w:firstLine="0"/>
              <w:jc w:val="both"/>
              <w:rPr>
                <w:sz w:val="24"/>
                <w:szCs w:val="24"/>
              </w:rPr>
            </w:pPr>
            <w:r w:rsidRPr="00876BA7">
              <w:rPr>
                <w:sz w:val="24"/>
                <w:szCs w:val="24"/>
              </w:rPr>
              <w:t>навыками системного анализа экономических процессов;</w:t>
            </w:r>
          </w:p>
          <w:p w:rsidR="00866554" w:rsidRPr="00876BA7" w:rsidRDefault="00876BA7" w:rsidP="00876BA7">
            <w:pPr>
              <w:widowControl/>
              <w:numPr>
                <w:ilvl w:val="0"/>
                <w:numId w:val="3"/>
              </w:numPr>
              <w:tabs>
                <w:tab w:val="left" w:pos="318"/>
              </w:tabs>
              <w:autoSpaceDE/>
              <w:adjustRightInd/>
              <w:ind w:left="0" w:firstLine="0"/>
              <w:rPr>
                <w:rFonts w:eastAsia="Calibri"/>
                <w:sz w:val="24"/>
                <w:szCs w:val="24"/>
                <w:lang w:eastAsia="en-US"/>
              </w:rPr>
            </w:pPr>
            <w:r w:rsidRPr="00876BA7">
              <w:rPr>
                <w:sz w:val="24"/>
                <w:szCs w:val="24"/>
              </w:rPr>
              <w:t>методами статистических оценок экономических и социальных процессов</w:t>
            </w:r>
            <w:r>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65701D">
      <w:pPr>
        <w:pStyle w:val="a4"/>
        <w:numPr>
          <w:ilvl w:val="0"/>
          <w:numId w:val="9"/>
        </w:numPr>
        <w:spacing w:after="0" w:line="240" w:lineRule="auto"/>
        <w:jc w:val="center"/>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w:t>
      </w:r>
      <w:r w:rsidR="005A60AD">
        <w:rPr>
          <w:b/>
          <w:bCs/>
          <w:sz w:val="24"/>
          <w:szCs w:val="24"/>
        </w:rPr>
        <w:t>1</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w:t>
      </w:r>
      <w:r w:rsidR="0072262A">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5E584E">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5E584E">
              <w:rPr>
                <w:bCs/>
                <w:sz w:val="24"/>
                <w:szCs w:val="24"/>
              </w:rPr>
              <w:t>11</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755540" w:rsidRDefault="005E584E" w:rsidP="00755540">
            <w:pPr>
              <w:widowControl/>
              <w:tabs>
                <w:tab w:val="left" w:pos="708"/>
              </w:tabs>
              <w:autoSpaceDE/>
              <w:adjustRightInd/>
              <w:jc w:val="both"/>
              <w:rPr>
                <w:rFonts w:eastAsia="Calibri"/>
                <w:sz w:val="24"/>
                <w:szCs w:val="24"/>
                <w:lang w:eastAsia="en-US"/>
              </w:rPr>
            </w:pPr>
            <w:r w:rsidRPr="005E584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755540" w:rsidRDefault="005E584E" w:rsidP="001175B9">
            <w:pPr>
              <w:widowControl/>
              <w:tabs>
                <w:tab w:val="left" w:pos="708"/>
              </w:tabs>
              <w:autoSpaceDE/>
              <w:adjustRightInd/>
              <w:jc w:val="both"/>
              <w:rPr>
                <w:rFonts w:eastAsia="Calibri"/>
                <w:sz w:val="24"/>
                <w:szCs w:val="24"/>
                <w:lang w:eastAsia="en-US"/>
              </w:rPr>
            </w:pPr>
            <w:r>
              <w:rPr>
                <w:rFonts w:eastAsia="Calibri"/>
                <w:sz w:val="24"/>
                <w:szCs w:val="24"/>
                <w:lang w:eastAsia="en-US"/>
              </w:rPr>
              <w:t>ОК-3</w:t>
            </w:r>
            <w:r w:rsidR="00866554" w:rsidRPr="00755540">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65701D" w:rsidRPr="00793E1B" w:rsidRDefault="0065701D"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65701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2D682D"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2D682D" w:rsidP="0094149E">
            <w:pPr>
              <w:jc w:val="center"/>
              <w:rPr>
                <w:iCs/>
                <w:color w:val="000000"/>
                <w:sz w:val="24"/>
                <w:szCs w:val="24"/>
              </w:rPr>
            </w:pPr>
            <w:r w:rsidRPr="0065701D">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65701D" w:rsidRDefault="00176EE7" w:rsidP="0094149E">
            <w:pPr>
              <w:jc w:val="center"/>
              <w:rPr>
                <w:iCs/>
                <w:color w:val="000000"/>
                <w:sz w:val="24"/>
                <w:szCs w:val="24"/>
              </w:rPr>
            </w:pPr>
            <w:r w:rsidRPr="0065701D">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C57B54"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8</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5701D" w:rsidP="007B1B01">
            <w:pPr>
              <w:widowControl/>
              <w:autoSpaceDE/>
              <w:autoSpaceDN/>
              <w:adjustRightInd/>
              <w:jc w:val="center"/>
              <w:rPr>
                <w:b/>
                <w:bCs/>
                <w:sz w:val="22"/>
                <w:szCs w:val="22"/>
              </w:rPr>
            </w:pPr>
            <w:r>
              <w:rPr>
                <w:b/>
                <w:bCs/>
                <w:sz w:val="22"/>
                <w:szCs w:val="22"/>
              </w:rPr>
              <w:t>10</w:t>
            </w:r>
          </w:p>
        </w:tc>
      </w:tr>
      <w:tr w:rsidR="00783D3E" w:rsidRPr="005821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582194"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b/>
                <w:bCs/>
                <w:i/>
                <w:sz w:val="22"/>
                <w:szCs w:val="22"/>
              </w:rPr>
            </w:pPr>
            <w:r w:rsidRPr="00582194">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5701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65701D">
            <w:pPr>
              <w:widowControl/>
              <w:autoSpaceDE/>
              <w:autoSpaceDN/>
              <w:adjustRightInd/>
              <w:jc w:val="center"/>
              <w:rPr>
                <w:b/>
                <w:bCs/>
                <w:sz w:val="22"/>
                <w:szCs w:val="22"/>
              </w:rPr>
            </w:pPr>
            <w:r>
              <w:rPr>
                <w:b/>
                <w:bCs/>
                <w:sz w:val="22"/>
                <w:szCs w:val="22"/>
              </w:rPr>
              <w:t>1</w:t>
            </w:r>
            <w:r w:rsidR="0065701D">
              <w:rPr>
                <w:b/>
                <w:bCs/>
                <w:sz w:val="22"/>
                <w:szCs w:val="22"/>
              </w:rPr>
              <w:t>3</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582194" w:rsidRDefault="003670B9" w:rsidP="007B1B01">
            <w:pPr>
              <w:widowControl/>
              <w:autoSpaceDE/>
              <w:autoSpaceDN/>
              <w:adjustRightInd/>
              <w:jc w:val="center"/>
              <w:rPr>
                <w:b/>
                <w:bCs/>
                <w:i/>
                <w:sz w:val="22"/>
                <w:szCs w:val="22"/>
              </w:rPr>
            </w:pPr>
            <w:r w:rsidRPr="00582194">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i/>
                <w:sz w:val="22"/>
                <w:szCs w:val="22"/>
              </w:rPr>
            </w:pPr>
            <w:r w:rsidRPr="00582194">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582194"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582194" w:rsidRDefault="003670B9" w:rsidP="007B1B01">
            <w:pPr>
              <w:widowControl/>
              <w:autoSpaceDE/>
              <w:autoSpaceDN/>
              <w:adjustRightInd/>
              <w:jc w:val="center"/>
              <w:rPr>
                <w:bCs/>
                <w:i/>
                <w:sz w:val="22"/>
                <w:szCs w:val="22"/>
              </w:rPr>
            </w:pPr>
            <w:r w:rsidRPr="00582194">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2C6C26" w:rsidRPr="00216BCF" w:rsidRDefault="002C6C26" w:rsidP="002C6C26">
      <w:pPr>
        <w:ind w:firstLine="709"/>
        <w:jc w:val="both"/>
        <w:rPr>
          <w:b/>
          <w:i/>
          <w:sz w:val="15"/>
          <w:szCs w:val="15"/>
        </w:rPr>
      </w:pPr>
      <w:r w:rsidRPr="00216BCF">
        <w:rPr>
          <w:b/>
          <w:i/>
          <w:sz w:val="15"/>
          <w:szCs w:val="15"/>
        </w:rPr>
        <w:t>* Примечания:</w:t>
      </w:r>
    </w:p>
    <w:p w:rsidR="00B068B2" w:rsidRPr="00460F78" w:rsidRDefault="00B068B2" w:rsidP="00B068B2">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68B2" w:rsidRPr="00460F78" w:rsidRDefault="00B068B2" w:rsidP="00B068B2">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дисциплины </w:t>
      </w:r>
      <w:r w:rsidRPr="00B068B2">
        <w:rPr>
          <w:b/>
          <w:sz w:val="16"/>
          <w:szCs w:val="16"/>
        </w:rPr>
        <w:t>«Экономика»</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68B2" w:rsidRPr="00460F78" w:rsidRDefault="00B068B2" w:rsidP="00B068B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068B2" w:rsidRPr="00460F78" w:rsidRDefault="00B068B2" w:rsidP="00B068B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068B2" w:rsidRPr="00460F78" w:rsidRDefault="00B068B2" w:rsidP="00B068B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68B2" w:rsidRPr="00460F78" w:rsidRDefault="00B068B2" w:rsidP="00B068B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68B2" w:rsidRPr="00460F78" w:rsidRDefault="00B068B2" w:rsidP="00B068B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68B2" w:rsidRPr="00460F78" w:rsidRDefault="00B068B2" w:rsidP="00B068B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 xml:space="preserve">пункта </w:t>
      </w:r>
      <w:r w:rsidRPr="00460F78">
        <w:rPr>
          <w:b/>
          <w:sz w:val="16"/>
          <w:szCs w:val="16"/>
        </w:rPr>
        <w:lastRenderedPageBreak/>
        <w:t>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216BCF" w:rsidRDefault="002C6C26" w:rsidP="002C6C26">
      <w:pPr>
        <w:tabs>
          <w:tab w:val="left" w:pos="900"/>
        </w:tabs>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w:t>
      </w:r>
      <w:r w:rsidRPr="00D2214F">
        <w:rPr>
          <w:spacing w:val="-7"/>
          <w:sz w:val="24"/>
          <w:szCs w:val="24"/>
        </w:rPr>
        <w:lastRenderedPageBreak/>
        <w:t xml:space="preserve">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B068B2" w:rsidRDefault="00B068B2"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lastRenderedPageBreak/>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B068B2">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172D3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E398C" w:rsidRDefault="006E398C" w:rsidP="006E398C">
      <w:pPr>
        <w:tabs>
          <w:tab w:val="left" w:pos="406"/>
        </w:tabs>
        <w:ind w:firstLine="709"/>
        <w:jc w:val="both"/>
        <w:rPr>
          <w:b/>
          <w:bCs/>
          <w:i/>
          <w:color w:val="000000"/>
          <w:sz w:val="24"/>
          <w:szCs w:val="24"/>
        </w:rPr>
      </w:pPr>
      <w:r>
        <w:rPr>
          <w:b/>
          <w:bCs/>
          <w:i/>
          <w:color w:val="000000"/>
          <w:sz w:val="24"/>
          <w:szCs w:val="24"/>
        </w:rPr>
        <w:t>Основная:</w:t>
      </w:r>
    </w:p>
    <w:p w:rsidR="006E398C" w:rsidRPr="0087784F" w:rsidRDefault="006E398C" w:rsidP="0087784F">
      <w:pPr>
        <w:numPr>
          <w:ilvl w:val="0"/>
          <w:numId w:val="8"/>
        </w:numPr>
        <w:ind w:hanging="720"/>
        <w:jc w:val="both"/>
        <w:rPr>
          <w:b/>
          <w:i/>
          <w:sz w:val="24"/>
          <w:szCs w:val="24"/>
        </w:rPr>
      </w:pPr>
      <w:r w:rsidRPr="0087784F">
        <w:rPr>
          <w:sz w:val="24"/>
          <w:szCs w:val="24"/>
        </w:rPr>
        <w:t xml:space="preserve">Экономическая теория : учебник для бакалавров / Максимова В. Ф. [и др.] ; под общ. ред. В. Ф. Максимовой </w:t>
      </w:r>
      <w:r w:rsidR="00D7297B" w:rsidRPr="00684D7A">
        <w:rPr>
          <w:sz w:val="24"/>
          <w:szCs w:val="24"/>
        </w:rPr>
        <w:t>–</w:t>
      </w:r>
      <w:r w:rsidRPr="0087784F">
        <w:rPr>
          <w:sz w:val="24"/>
          <w:szCs w:val="24"/>
        </w:rPr>
        <w:t xml:space="preserve"> М. : Издательство Юрайт, 2017. </w:t>
      </w:r>
      <w:r w:rsidR="00D7297B" w:rsidRPr="00684D7A">
        <w:rPr>
          <w:sz w:val="24"/>
          <w:szCs w:val="24"/>
        </w:rPr>
        <w:t>–</w:t>
      </w:r>
      <w:r w:rsidRPr="0087784F">
        <w:rPr>
          <w:sz w:val="24"/>
          <w:szCs w:val="24"/>
        </w:rPr>
        <w:t xml:space="preserve"> 580 с. </w:t>
      </w:r>
      <w:r w:rsidR="00D7297B" w:rsidRPr="00684D7A">
        <w:rPr>
          <w:sz w:val="24"/>
          <w:szCs w:val="24"/>
        </w:rPr>
        <w:t>–</w:t>
      </w:r>
      <w:r w:rsidRPr="0087784F">
        <w:rPr>
          <w:sz w:val="24"/>
          <w:szCs w:val="24"/>
        </w:rPr>
        <w:t xml:space="preserve"> (Серия : Бакалавр. Академический курс). </w:t>
      </w:r>
      <w:r w:rsidR="00D7297B" w:rsidRPr="00684D7A">
        <w:rPr>
          <w:sz w:val="24"/>
          <w:szCs w:val="24"/>
        </w:rPr>
        <w:t>–</w:t>
      </w:r>
      <w:r w:rsidRPr="0087784F">
        <w:rPr>
          <w:sz w:val="24"/>
          <w:szCs w:val="24"/>
        </w:rPr>
        <w:t xml:space="preserve"> ISBN 978-5-9916-3098-6.</w:t>
      </w:r>
    </w:p>
    <w:p w:rsidR="006E398C" w:rsidRPr="0087784F" w:rsidRDefault="006E398C" w:rsidP="0087784F">
      <w:pPr>
        <w:numPr>
          <w:ilvl w:val="0"/>
          <w:numId w:val="8"/>
        </w:numPr>
        <w:ind w:hanging="720"/>
        <w:jc w:val="both"/>
        <w:rPr>
          <w:b/>
          <w:i/>
          <w:sz w:val="24"/>
          <w:szCs w:val="24"/>
        </w:rPr>
      </w:pPr>
      <w:r w:rsidRPr="0087784F">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w:t>
      </w:r>
      <w:r w:rsidR="00D7297B" w:rsidRPr="00684D7A">
        <w:rPr>
          <w:sz w:val="24"/>
          <w:szCs w:val="24"/>
        </w:rPr>
        <w:t>–</w:t>
      </w:r>
      <w:r w:rsidRPr="0087784F">
        <w:rPr>
          <w:sz w:val="24"/>
          <w:szCs w:val="24"/>
        </w:rPr>
        <w:t xml:space="preserve"> Электрон. текстовые данные. </w:t>
      </w:r>
      <w:r w:rsidR="00D7297B" w:rsidRPr="00684D7A">
        <w:rPr>
          <w:sz w:val="24"/>
          <w:szCs w:val="24"/>
        </w:rPr>
        <w:t>–</w:t>
      </w:r>
      <w:r w:rsidRPr="0087784F">
        <w:rPr>
          <w:sz w:val="24"/>
          <w:szCs w:val="24"/>
        </w:rPr>
        <w:t xml:space="preserve"> М. : ЮНИТИ-ДАНА, 2015. </w:t>
      </w:r>
      <w:r w:rsidR="00D7297B" w:rsidRPr="00684D7A">
        <w:rPr>
          <w:sz w:val="24"/>
          <w:szCs w:val="24"/>
        </w:rPr>
        <w:t>–</w:t>
      </w:r>
      <w:r w:rsidRPr="0087784F">
        <w:rPr>
          <w:sz w:val="24"/>
          <w:szCs w:val="24"/>
        </w:rPr>
        <w:t xml:space="preserve"> 527 c. </w:t>
      </w:r>
      <w:r w:rsidR="00D7297B" w:rsidRPr="00684D7A">
        <w:rPr>
          <w:sz w:val="24"/>
          <w:szCs w:val="24"/>
        </w:rPr>
        <w:t>–</w:t>
      </w:r>
      <w:r w:rsidRPr="0087784F">
        <w:rPr>
          <w:sz w:val="24"/>
          <w:szCs w:val="24"/>
        </w:rPr>
        <w:t xml:space="preserve"> 978-5-238-02464-6. </w:t>
      </w:r>
      <w:r w:rsidR="00D7297B" w:rsidRPr="00684D7A">
        <w:rPr>
          <w:sz w:val="24"/>
          <w:szCs w:val="24"/>
        </w:rPr>
        <w:t>–</w:t>
      </w:r>
      <w:r w:rsidRPr="0087784F">
        <w:rPr>
          <w:sz w:val="24"/>
          <w:szCs w:val="24"/>
        </w:rPr>
        <w:t xml:space="preserve"> Режим доступа: </w:t>
      </w:r>
      <w:hyperlink r:id="rId8" w:history="1">
        <w:r w:rsidR="00333F22">
          <w:rPr>
            <w:rStyle w:val="a7"/>
            <w:sz w:val="24"/>
            <w:szCs w:val="24"/>
          </w:rPr>
          <w:t>http://www.iprbookshop.ru/66309.html</w:t>
        </w:r>
      </w:hyperlink>
    </w:p>
    <w:p w:rsidR="0087784F" w:rsidRPr="0087784F" w:rsidRDefault="006E398C" w:rsidP="0087784F">
      <w:pPr>
        <w:numPr>
          <w:ilvl w:val="0"/>
          <w:numId w:val="8"/>
        </w:numPr>
        <w:ind w:hanging="720"/>
        <w:jc w:val="both"/>
        <w:rPr>
          <w:sz w:val="24"/>
          <w:szCs w:val="24"/>
        </w:rPr>
      </w:pPr>
      <w:r w:rsidRPr="0087784F">
        <w:rPr>
          <w:sz w:val="24"/>
          <w:szCs w:val="24"/>
        </w:rPr>
        <w:t>Экономическая теория [Электронный ресурс]: учебник для студентов вузов, обучающихся по экономическим специальностям/ А.И. Балашов [и др.].</w:t>
      </w:r>
      <w:r w:rsidR="00D7297B" w:rsidRP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sidRPr="00D7297B">
        <w:rPr>
          <w:sz w:val="24"/>
          <w:szCs w:val="24"/>
        </w:rPr>
        <w:t xml:space="preserve"> </w:t>
      </w:r>
      <w:r w:rsidR="00D7297B" w:rsidRPr="00684D7A">
        <w:rPr>
          <w:sz w:val="24"/>
          <w:szCs w:val="24"/>
        </w:rPr>
        <w:t>–</w:t>
      </w:r>
      <w:r w:rsidRPr="0087784F">
        <w:rPr>
          <w:sz w:val="24"/>
          <w:szCs w:val="24"/>
        </w:rPr>
        <w:t xml:space="preserve"> М.: ЮНИТИ-ДАНА, 2014.</w:t>
      </w:r>
      <w:r w:rsidR="00D7297B" w:rsidRPr="00D7297B">
        <w:rPr>
          <w:sz w:val="24"/>
          <w:szCs w:val="24"/>
        </w:rPr>
        <w:t xml:space="preserve"> </w:t>
      </w:r>
      <w:r w:rsidR="00D7297B" w:rsidRPr="00684D7A">
        <w:rPr>
          <w:sz w:val="24"/>
          <w:szCs w:val="24"/>
        </w:rPr>
        <w:t>–</w:t>
      </w:r>
      <w:r w:rsidRPr="0087784F">
        <w:rPr>
          <w:sz w:val="24"/>
          <w:szCs w:val="24"/>
        </w:rPr>
        <w:t xml:space="preserve"> 527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9" w:history="1">
        <w:r w:rsidR="00333F22">
          <w:rPr>
            <w:rStyle w:val="a7"/>
            <w:sz w:val="24"/>
            <w:szCs w:val="24"/>
          </w:rPr>
          <w:t>http://www.iprbookshop.ru/21012</w:t>
        </w:r>
      </w:hyperlink>
    </w:p>
    <w:p w:rsidR="006E398C" w:rsidRPr="0087784F" w:rsidRDefault="006E398C" w:rsidP="0087784F">
      <w:pPr>
        <w:numPr>
          <w:ilvl w:val="0"/>
          <w:numId w:val="8"/>
        </w:numPr>
        <w:ind w:hanging="720"/>
        <w:jc w:val="both"/>
        <w:rPr>
          <w:sz w:val="24"/>
          <w:szCs w:val="24"/>
        </w:rPr>
      </w:pPr>
      <w:r w:rsidRPr="0087784F">
        <w:rPr>
          <w:sz w:val="24"/>
          <w:szCs w:val="24"/>
        </w:rPr>
        <w:t>Салихов Б.В. Экономическая теория [Электронный ресурс]: учебник/ Салихов Б.В.</w:t>
      </w:r>
      <w:r w:rsid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sidRPr="00D7297B">
        <w:rPr>
          <w:sz w:val="24"/>
          <w:szCs w:val="24"/>
        </w:rPr>
        <w:t xml:space="preserve"> </w:t>
      </w:r>
      <w:r w:rsidR="00D7297B" w:rsidRPr="00684D7A">
        <w:rPr>
          <w:sz w:val="24"/>
          <w:szCs w:val="24"/>
        </w:rPr>
        <w:t>–</w:t>
      </w:r>
      <w:r w:rsidRPr="0087784F">
        <w:rPr>
          <w:sz w:val="24"/>
          <w:szCs w:val="24"/>
        </w:rPr>
        <w:t xml:space="preserve"> М.: Дашков и К, 2014.</w:t>
      </w:r>
      <w:r w:rsidR="00D7297B" w:rsidRPr="00D7297B">
        <w:rPr>
          <w:sz w:val="24"/>
          <w:szCs w:val="24"/>
        </w:rPr>
        <w:t xml:space="preserve"> </w:t>
      </w:r>
      <w:r w:rsidR="00D7297B" w:rsidRPr="00684D7A">
        <w:rPr>
          <w:sz w:val="24"/>
          <w:szCs w:val="24"/>
        </w:rPr>
        <w:t>–</w:t>
      </w:r>
      <w:r w:rsidRPr="0087784F">
        <w:rPr>
          <w:sz w:val="24"/>
          <w:szCs w:val="24"/>
        </w:rPr>
        <w:t xml:space="preserve"> 724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10" w:history="1">
        <w:r w:rsidR="00333F22">
          <w:rPr>
            <w:rStyle w:val="a7"/>
            <w:sz w:val="24"/>
            <w:szCs w:val="24"/>
          </w:rPr>
          <w:t>http://www.iprbookshop.ru/17604..</w:t>
        </w:r>
      </w:hyperlink>
      <w:r w:rsidRPr="0087784F">
        <w:rPr>
          <w:sz w:val="24"/>
          <w:szCs w:val="24"/>
        </w:rPr>
        <w:t>.</w:t>
      </w:r>
    </w:p>
    <w:p w:rsidR="006E398C" w:rsidRPr="0087784F" w:rsidRDefault="006E398C" w:rsidP="0087784F">
      <w:pPr>
        <w:ind w:left="720" w:hanging="720"/>
        <w:jc w:val="both"/>
        <w:rPr>
          <w:b/>
          <w:i/>
          <w:sz w:val="24"/>
          <w:szCs w:val="24"/>
        </w:rPr>
      </w:pPr>
    </w:p>
    <w:p w:rsidR="006E398C" w:rsidRDefault="006E398C" w:rsidP="0087784F">
      <w:pPr>
        <w:ind w:left="720" w:hanging="11"/>
        <w:jc w:val="both"/>
        <w:rPr>
          <w:b/>
          <w:i/>
          <w:sz w:val="24"/>
          <w:szCs w:val="24"/>
          <w:shd w:val="clear" w:color="auto" w:fill="FFFFFF"/>
        </w:rPr>
      </w:pPr>
      <w:r w:rsidRPr="0087784F">
        <w:rPr>
          <w:b/>
          <w:i/>
          <w:sz w:val="24"/>
          <w:szCs w:val="24"/>
          <w:shd w:val="clear" w:color="auto" w:fill="FFFFFF"/>
        </w:rPr>
        <w:t>Дополнительная</w:t>
      </w:r>
    </w:p>
    <w:p w:rsidR="006E398C" w:rsidRPr="0087784F" w:rsidRDefault="006E398C" w:rsidP="0087784F">
      <w:pPr>
        <w:numPr>
          <w:ilvl w:val="0"/>
          <w:numId w:val="8"/>
        </w:numPr>
        <w:ind w:hanging="720"/>
        <w:jc w:val="both"/>
        <w:rPr>
          <w:b/>
          <w:sz w:val="24"/>
          <w:szCs w:val="24"/>
        </w:rPr>
      </w:pPr>
      <w:r w:rsidRPr="0087784F">
        <w:rPr>
          <w:sz w:val="24"/>
          <w:szCs w:val="24"/>
        </w:rPr>
        <w:t>Л</w:t>
      </w:r>
      <w:r w:rsidRPr="0087784F">
        <w:rPr>
          <w:iCs/>
          <w:sz w:val="24"/>
          <w:szCs w:val="24"/>
        </w:rPr>
        <w:t xml:space="preserve">обачева, Е. Н. </w:t>
      </w:r>
      <w:r w:rsidRPr="0087784F">
        <w:rPr>
          <w:sz w:val="24"/>
          <w:szCs w:val="24"/>
        </w:rPr>
        <w:t xml:space="preserve">Основы экономической теории : учебник для СПО / Лобачева Е. Н. ; под ред. Е. Н. Лобачевой </w:t>
      </w:r>
      <w:r w:rsidR="00D7297B" w:rsidRPr="00684D7A">
        <w:rPr>
          <w:sz w:val="24"/>
          <w:szCs w:val="24"/>
        </w:rPr>
        <w:t>–</w:t>
      </w:r>
      <w:r w:rsidRPr="0087784F">
        <w:rPr>
          <w:sz w:val="24"/>
          <w:szCs w:val="24"/>
        </w:rPr>
        <w:t xml:space="preserve"> 3-е изд., перераб. и доп. </w:t>
      </w:r>
      <w:r w:rsidR="00D7297B" w:rsidRPr="00684D7A">
        <w:rPr>
          <w:sz w:val="24"/>
          <w:szCs w:val="24"/>
        </w:rPr>
        <w:t>–</w:t>
      </w:r>
      <w:r w:rsidRPr="0087784F">
        <w:rPr>
          <w:sz w:val="24"/>
          <w:szCs w:val="24"/>
        </w:rPr>
        <w:t xml:space="preserve"> М. : Издательство Юрайт, 2017. </w:t>
      </w:r>
      <w:r w:rsidR="00D7297B" w:rsidRPr="00684D7A">
        <w:rPr>
          <w:sz w:val="24"/>
          <w:szCs w:val="24"/>
        </w:rPr>
        <w:t>–</w:t>
      </w:r>
      <w:r w:rsidRPr="0087784F">
        <w:rPr>
          <w:sz w:val="24"/>
          <w:szCs w:val="24"/>
        </w:rPr>
        <w:t xml:space="preserve"> 516 с. </w:t>
      </w:r>
      <w:r w:rsidR="00D7297B" w:rsidRPr="00684D7A">
        <w:rPr>
          <w:sz w:val="24"/>
          <w:szCs w:val="24"/>
        </w:rPr>
        <w:t>–</w:t>
      </w:r>
      <w:r w:rsidRPr="0087784F">
        <w:rPr>
          <w:sz w:val="24"/>
          <w:szCs w:val="24"/>
        </w:rPr>
        <w:t xml:space="preserve"> (Серия : Профессиональное образование). </w:t>
      </w:r>
      <w:r w:rsidR="00D7297B" w:rsidRPr="00684D7A">
        <w:rPr>
          <w:sz w:val="24"/>
          <w:szCs w:val="24"/>
        </w:rPr>
        <w:t>–</w:t>
      </w:r>
      <w:r w:rsidRPr="0087784F">
        <w:rPr>
          <w:sz w:val="24"/>
          <w:szCs w:val="24"/>
        </w:rPr>
        <w:t xml:space="preserve"> ISBN 978-5-534-01116-6.</w:t>
      </w:r>
    </w:p>
    <w:p w:rsidR="006E398C" w:rsidRPr="0087784F" w:rsidRDefault="006E398C" w:rsidP="0087784F">
      <w:pPr>
        <w:numPr>
          <w:ilvl w:val="0"/>
          <w:numId w:val="8"/>
        </w:numPr>
        <w:ind w:hanging="720"/>
        <w:jc w:val="both"/>
        <w:rPr>
          <w:sz w:val="24"/>
          <w:szCs w:val="24"/>
        </w:rPr>
      </w:pPr>
      <w:r w:rsidRPr="0087784F">
        <w:rPr>
          <w:sz w:val="24"/>
          <w:szCs w:val="24"/>
        </w:rPr>
        <w:t>Гужва Е.Г. Экономика [Электронный ресурс]: учебное пособие/ Гужва Е.Г., Лесная М.И.</w:t>
      </w:r>
      <w:r w:rsidR="00D7297B">
        <w:rPr>
          <w:sz w:val="24"/>
          <w:szCs w:val="24"/>
        </w:rPr>
        <w:t xml:space="preserve"> </w:t>
      </w:r>
      <w:r w:rsidR="00D7297B" w:rsidRPr="00684D7A">
        <w:rPr>
          <w:sz w:val="24"/>
          <w:szCs w:val="24"/>
        </w:rPr>
        <w:t>–</w:t>
      </w:r>
      <w:r w:rsidRPr="0087784F">
        <w:rPr>
          <w:sz w:val="24"/>
          <w:szCs w:val="24"/>
        </w:rPr>
        <w:t xml:space="preserve"> Электрон. текстовые данные.</w:t>
      </w:r>
      <w:r w:rsidR="00D7297B">
        <w:rPr>
          <w:sz w:val="24"/>
          <w:szCs w:val="24"/>
        </w:rPr>
        <w:t xml:space="preserve"> </w:t>
      </w:r>
      <w:r w:rsidR="00D7297B" w:rsidRPr="00684D7A">
        <w:rPr>
          <w:sz w:val="24"/>
          <w:szCs w:val="24"/>
        </w:rPr>
        <w:t>–</w:t>
      </w:r>
      <w:r w:rsidRPr="0087784F">
        <w:rPr>
          <w:sz w:val="24"/>
          <w:szCs w:val="24"/>
        </w:rPr>
        <w:t xml:space="preserve"> СПб.: Санкт-Петербургский государственный архитектурно-строительный университет, ЭБС АСВ, 2015.</w:t>
      </w:r>
      <w:r w:rsidR="00D7297B">
        <w:rPr>
          <w:sz w:val="24"/>
          <w:szCs w:val="24"/>
        </w:rPr>
        <w:t xml:space="preserve"> </w:t>
      </w:r>
      <w:r w:rsidR="00D7297B" w:rsidRPr="00684D7A">
        <w:rPr>
          <w:sz w:val="24"/>
          <w:szCs w:val="24"/>
        </w:rPr>
        <w:t>–</w:t>
      </w:r>
      <w:r w:rsidRPr="0087784F">
        <w:rPr>
          <w:sz w:val="24"/>
          <w:szCs w:val="24"/>
        </w:rPr>
        <w:t xml:space="preserve"> 208 c.</w:t>
      </w:r>
      <w:r w:rsidR="00D7297B" w:rsidRPr="00D7297B">
        <w:rPr>
          <w:sz w:val="24"/>
          <w:szCs w:val="24"/>
        </w:rPr>
        <w:t xml:space="preserve"> </w:t>
      </w:r>
      <w:r w:rsidR="00D7297B" w:rsidRPr="00684D7A">
        <w:rPr>
          <w:sz w:val="24"/>
          <w:szCs w:val="24"/>
        </w:rPr>
        <w:t>–</w:t>
      </w:r>
      <w:r w:rsidRPr="0087784F">
        <w:rPr>
          <w:sz w:val="24"/>
          <w:szCs w:val="24"/>
        </w:rPr>
        <w:t xml:space="preserve"> Режим доступа: </w:t>
      </w:r>
      <w:hyperlink r:id="rId11" w:history="1">
        <w:r w:rsidR="00333F22">
          <w:rPr>
            <w:rStyle w:val="a7"/>
            <w:sz w:val="24"/>
            <w:szCs w:val="24"/>
          </w:rPr>
          <w:t>http://www.iprbookshop.ru/19062..</w:t>
        </w:r>
      </w:hyperlink>
      <w:r w:rsidRPr="0087784F">
        <w:rPr>
          <w:sz w:val="24"/>
          <w:szCs w:val="24"/>
        </w:rPr>
        <w:t>.</w:t>
      </w:r>
    </w:p>
    <w:p w:rsidR="006E398C" w:rsidRPr="0087784F" w:rsidRDefault="006E398C" w:rsidP="0087784F">
      <w:pPr>
        <w:numPr>
          <w:ilvl w:val="0"/>
          <w:numId w:val="8"/>
        </w:numPr>
        <w:ind w:hanging="720"/>
        <w:jc w:val="both"/>
        <w:rPr>
          <w:sz w:val="24"/>
          <w:szCs w:val="24"/>
        </w:rPr>
      </w:pPr>
      <w:r w:rsidRPr="0087784F">
        <w:rPr>
          <w:sz w:val="24"/>
          <w:szCs w:val="24"/>
        </w:rPr>
        <w:t xml:space="preserve"> Экономическая теория [Электронный ресурс] : учебник для бакалавров / И.К. Ларионов [и др.]. </w:t>
      </w:r>
      <w:r w:rsidR="00D7297B" w:rsidRPr="00684D7A">
        <w:rPr>
          <w:sz w:val="24"/>
          <w:szCs w:val="24"/>
        </w:rPr>
        <w:t>–</w:t>
      </w:r>
      <w:r w:rsidRPr="0087784F">
        <w:rPr>
          <w:sz w:val="24"/>
          <w:szCs w:val="24"/>
        </w:rPr>
        <w:t xml:space="preserve"> Электрон. текстовые данные. </w:t>
      </w:r>
      <w:r w:rsidR="00D7297B" w:rsidRPr="00684D7A">
        <w:rPr>
          <w:sz w:val="24"/>
          <w:szCs w:val="24"/>
        </w:rPr>
        <w:t>–</w:t>
      </w:r>
      <w:r w:rsidRPr="0087784F">
        <w:rPr>
          <w:sz w:val="24"/>
          <w:szCs w:val="24"/>
        </w:rPr>
        <w:t xml:space="preserve"> М. : Дашков и К, 2015. </w:t>
      </w:r>
      <w:r w:rsidR="00D7297B" w:rsidRPr="00684D7A">
        <w:rPr>
          <w:sz w:val="24"/>
          <w:szCs w:val="24"/>
        </w:rPr>
        <w:t>–</w:t>
      </w:r>
      <w:r w:rsidRPr="0087784F">
        <w:rPr>
          <w:sz w:val="24"/>
          <w:szCs w:val="24"/>
        </w:rPr>
        <w:t xml:space="preserve"> 408 c. </w:t>
      </w:r>
      <w:r w:rsidR="00D7297B" w:rsidRPr="00684D7A">
        <w:rPr>
          <w:sz w:val="24"/>
          <w:szCs w:val="24"/>
        </w:rPr>
        <w:t>–</w:t>
      </w:r>
      <w:r w:rsidRPr="0087784F">
        <w:rPr>
          <w:sz w:val="24"/>
          <w:szCs w:val="24"/>
        </w:rPr>
        <w:t xml:space="preserve"> 978-5-394-01816-9. </w:t>
      </w:r>
      <w:r w:rsidR="00D7297B" w:rsidRPr="00684D7A">
        <w:rPr>
          <w:sz w:val="24"/>
          <w:szCs w:val="24"/>
        </w:rPr>
        <w:t>–</w:t>
      </w:r>
      <w:r w:rsidRPr="0087784F">
        <w:rPr>
          <w:sz w:val="24"/>
          <w:szCs w:val="24"/>
        </w:rPr>
        <w:t xml:space="preserve"> Режим доступа: </w:t>
      </w:r>
      <w:hyperlink r:id="rId12" w:history="1">
        <w:r w:rsidR="00333F22">
          <w:rPr>
            <w:rStyle w:val="a7"/>
            <w:sz w:val="24"/>
            <w:szCs w:val="24"/>
          </w:rPr>
          <w:t>http://www.iprbookshop.ru/11011.html</w:t>
        </w:r>
      </w:hyperlink>
    </w:p>
    <w:p w:rsidR="006E398C" w:rsidRDefault="006E398C" w:rsidP="006E398C">
      <w:pPr>
        <w:rPr>
          <w:rFonts w:ascii="Calibri" w:hAnsi="Calibri"/>
        </w:rPr>
      </w:pPr>
    </w:p>
    <w:p w:rsidR="003D34F6" w:rsidRPr="00D73193" w:rsidRDefault="003D34F6" w:rsidP="003D34F6">
      <w:pPr>
        <w:ind w:left="720"/>
        <w:jc w:val="both"/>
        <w:rPr>
          <w:sz w:val="24"/>
          <w:szCs w:val="24"/>
        </w:rPr>
      </w:pPr>
    </w:p>
    <w:p w:rsidR="00777B09" w:rsidRPr="00793E1B" w:rsidRDefault="00172D3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333F22">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333F22">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333F22">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333F22">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333F22">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F73AB">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333F22">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333F22">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333F22">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33F22">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333F22">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33F22">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33F2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72D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793E1B">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172D38"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49199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Windows 10 Professional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Windows XP Professional SP3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xml:space="preserve">• Microsoft Office Professional 2007 Russian </w:t>
      </w:r>
    </w:p>
    <w:p w:rsidR="00491993" w:rsidRPr="00491993" w:rsidRDefault="00491993" w:rsidP="00491993">
      <w:pPr>
        <w:widowControl/>
        <w:autoSpaceDE/>
        <w:autoSpaceDN/>
        <w:adjustRightInd/>
        <w:ind w:left="1276"/>
        <w:rPr>
          <w:sz w:val="24"/>
          <w:szCs w:val="24"/>
          <w:lang w:val="en-US"/>
        </w:rPr>
      </w:pPr>
      <w:r w:rsidRPr="00491993">
        <w:rPr>
          <w:sz w:val="24"/>
          <w:szCs w:val="24"/>
          <w:lang w:val="en-US"/>
        </w:rPr>
        <w:t>• C</w:t>
      </w:r>
      <w:r w:rsidRPr="00491993">
        <w:rPr>
          <w:sz w:val="24"/>
          <w:szCs w:val="24"/>
        </w:rPr>
        <w:t>вободно</w:t>
      </w:r>
      <w:r w:rsidRPr="00491993">
        <w:rPr>
          <w:sz w:val="24"/>
          <w:szCs w:val="24"/>
          <w:lang w:val="en-US"/>
        </w:rPr>
        <w:t xml:space="preserve"> </w:t>
      </w:r>
      <w:r w:rsidRPr="00491993">
        <w:rPr>
          <w:sz w:val="24"/>
          <w:szCs w:val="24"/>
        </w:rPr>
        <w:t>распространяемый</w:t>
      </w:r>
      <w:r w:rsidRPr="00491993">
        <w:rPr>
          <w:sz w:val="24"/>
          <w:szCs w:val="24"/>
          <w:lang w:val="en-US"/>
        </w:rPr>
        <w:t xml:space="preserve"> </w:t>
      </w:r>
      <w:r w:rsidRPr="00491993">
        <w:rPr>
          <w:sz w:val="24"/>
          <w:szCs w:val="24"/>
        </w:rPr>
        <w:t>офисный</w:t>
      </w:r>
      <w:r w:rsidRPr="00491993">
        <w:rPr>
          <w:sz w:val="24"/>
          <w:szCs w:val="24"/>
          <w:lang w:val="en-US"/>
        </w:rPr>
        <w:t xml:space="preserve"> </w:t>
      </w:r>
      <w:r w:rsidRPr="00491993">
        <w:rPr>
          <w:sz w:val="24"/>
          <w:szCs w:val="24"/>
        </w:rPr>
        <w:t>пакет</w:t>
      </w:r>
      <w:r w:rsidRPr="00491993">
        <w:rPr>
          <w:sz w:val="24"/>
          <w:szCs w:val="24"/>
          <w:lang w:val="en-US"/>
        </w:rPr>
        <w:t xml:space="preserve"> </w:t>
      </w:r>
      <w:r w:rsidRPr="00491993">
        <w:rPr>
          <w:sz w:val="24"/>
          <w:szCs w:val="24"/>
        </w:rPr>
        <w:t>с</w:t>
      </w:r>
      <w:r w:rsidRPr="00491993">
        <w:rPr>
          <w:sz w:val="24"/>
          <w:szCs w:val="24"/>
          <w:lang w:val="en-US"/>
        </w:rPr>
        <w:t xml:space="preserve"> </w:t>
      </w:r>
      <w:r w:rsidRPr="00491993">
        <w:rPr>
          <w:sz w:val="24"/>
          <w:szCs w:val="24"/>
        </w:rPr>
        <w:t>открытым</w:t>
      </w:r>
      <w:r w:rsidRPr="00491993">
        <w:rPr>
          <w:sz w:val="24"/>
          <w:szCs w:val="24"/>
          <w:lang w:val="en-US"/>
        </w:rPr>
        <w:t xml:space="preserve"> </w:t>
      </w:r>
      <w:r w:rsidRPr="00491993">
        <w:rPr>
          <w:sz w:val="24"/>
          <w:szCs w:val="24"/>
        </w:rPr>
        <w:t>исходным</w:t>
      </w:r>
      <w:r w:rsidRPr="00491993">
        <w:rPr>
          <w:sz w:val="24"/>
          <w:szCs w:val="24"/>
          <w:lang w:val="en-US"/>
        </w:rPr>
        <w:t xml:space="preserve"> </w:t>
      </w:r>
      <w:r w:rsidRPr="00491993">
        <w:rPr>
          <w:sz w:val="24"/>
          <w:szCs w:val="24"/>
        </w:rPr>
        <w:t>кодом</w:t>
      </w:r>
      <w:r w:rsidRPr="00491993">
        <w:rPr>
          <w:sz w:val="24"/>
          <w:szCs w:val="24"/>
          <w:lang w:val="en-US"/>
        </w:rPr>
        <w:t xml:space="preserve"> LibreOffice 6.0.3.2 Stable </w:t>
      </w:r>
    </w:p>
    <w:p w:rsidR="00491993" w:rsidRPr="00491993" w:rsidRDefault="00491993" w:rsidP="00491993">
      <w:pPr>
        <w:widowControl/>
        <w:autoSpaceDE/>
        <w:autoSpaceDN/>
        <w:adjustRightInd/>
        <w:ind w:left="1276"/>
        <w:rPr>
          <w:sz w:val="24"/>
          <w:szCs w:val="24"/>
        </w:rPr>
      </w:pPr>
      <w:r w:rsidRPr="00491993">
        <w:rPr>
          <w:sz w:val="24"/>
          <w:szCs w:val="24"/>
        </w:rPr>
        <w:t xml:space="preserve">• Антивирус Касперского </w:t>
      </w:r>
    </w:p>
    <w:p w:rsidR="00491993" w:rsidRPr="00491993" w:rsidRDefault="00491993" w:rsidP="00491993">
      <w:pPr>
        <w:widowControl/>
        <w:autoSpaceDE/>
        <w:autoSpaceDN/>
        <w:adjustRightInd/>
        <w:ind w:left="1276"/>
        <w:rPr>
          <w:sz w:val="24"/>
          <w:szCs w:val="24"/>
        </w:rPr>
      </w:pPr>
      <w:r w:rsidRPr="00491993">
        <w:rPr>
          <w:sz w:val="24"/>
          <w:szCs w:val="24"/>
        </w:rPr>
        <w:t xml:space="preserve">• Cистема управления курсами LMS Русский Moodle 3KL </w:t>
      </w:r>
    </w:p>
    <w:p w:rsidR="00E9782E" w:rsidRDefault="00E9782E" w:rsidP="00E9782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33F22">
          <w:rPr>
            <w:rStyle w:val="a7"/>
            <w:rFonts w:ascii="Times New Roman" w:hAnsi="Times New Roman"/>
            <w:sz w:val="24"/>
            <w:szCs w:val="24"/>
          </w:rPr>
          <w:t>http://www.consultant.ru/edu/student/study/</w:t>
        </w:r>
      </w:hyperlink>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33F22">
          <w:rPr>
            <w:rStyle w:val="a7"/>
            <w:rFonts w:ascii="Times New Roman" w:hAnsi="Times New Roman"/>
            <w:sz w:val="24"/>
            <w:szCs w:val="24"/>
          </w:rPr>
          <w:t>http://edu.garant.ru/omga/</w:t>
        </w:r>
      </w:hyperlink>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333F22">
          <w:rPr>
            <w:rStyle w:val="a7"/>
            <w:rFonts w:ascii="Times New Roman" w:hAnsi="Times New Roman"/>
            <w:sz w:val="24"/>
            <w:szCs w:val="24"/>
          </w:rPr>
          <w:t>http://pravo.gov.ru..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333F22">
          <w:rPr>
            <w:rStyle w:val="a7"/>
            <w:rFonts w:ascii="Times New Roman" w:hAnsi="Times New Roman"/>
            <w:sz w:val="24"/>
            <w:szCs w:val="24"/>
          </w:rPr>
          <w:t>http://fgosvo.ru..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33F22">
          <w:rPr>
            <w:rStyle w:val="a7"/>
            <w:rFonts w:ascii="Times New Roman" w:hAnsi="Times New Roman"/>
            <w:sz w:val="24"/>
            <w:szCs w:val="24"/>
          </w:rPr>
          <w:t>http://www.ict.edu.ru..</w:t>
        </w:r>
      </w:hyperlink>
      <w:r>
        <w:rPr>
          <w:rFonts w:ascii="Times New Roman" w:hAnsi="Times New Roman"/>
          <w:color w:val="000000"/>
          <w:sz w:val="24"/>
          <w:szCs w:val="24"/>
        </w:rPr>
        <w:t>.</w:t>
      </w:r>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333F22">
          <w:rPr>
            <w:rStyle w:val="a7"/>
            <w:rFonts w:ascii="Times New Roman" w:eastAsia="Times New Roman" w:hAnsi="Times New Roman"/>
            <w:sz w:val="24"/>
            <w:szCs w:val="24"/>
            <w:lang w:val="en-US"/>
          </w:rPr>
          <w:t>https://dictionary.cambridge.org/ru/</w:t>
        </w:r>
      </w:hyperlink>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333F22">
          <w:rPr>
            <w:rStyle w:val="a7"/>
            <w:rFonts w:ascii="Times New Roman" w:eastAsia="Times New Roman" w:hAnsi="Times New Roman"/>
            <w:sz w:val="24"/>
            <w:szCs w:val="24"/>
          </w:rPr>
          <w:t>https://academic.oup.com/journals/pages/social_sciences</w:t>
        </w:r>
      </w:hyperlink>
    </w:p>
    <w:p w:rsidR="00E9782E" w:rsidRDefault="00E9782E" w:rsidP="00E9782E">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333F22">
          <w:rPr>
            <w:rStyle w:val="a7"/>
            <w:rFonts w:ascii="Times New Roman" w:hAnsi="Times New Roman"/>
            <w:sz w:val="24"/>
            <w:szCs w:val="24"/>
          </w:rPr>
          <w:t>http://www.edu.ru</w:t>
        </w:r>
      </w:hyperlink>
    </w:p>
    <w:p w:rsidR="00E9782E" w:rsidRDefault="00E9782E" w:rsidP="00E9782E">
      <w:pPr>
        <w:pStyle w:val="a4"/>
        <w:spacing w:after="0" w:line="240" w:lineRule="auto"/>
        <w:ind w:left="0"/>
        <w:jc w:val="both"/>
        <w:rPr>
          <w:rFonts w:ascii="Times New Roman" w:eastAsia="Times New Roman" w:hAnsi="Times New Roman"/>
          <w:sz w:val="24"/>
          <w:szCs w:val="24"/>
        </w:rPr>
      </w:pPr>
    </w:p>
    <w:p w:rsidR="00E9782E" w:rsidRDefault="00E9782E" w:rsidP="00E9782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9782E" w:rsidRDefault="00E9782E" w:rsidP="00E9782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782E" w:rsidRDefault="00E9782E" w:rsidP="00E9782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782E" w:rsidRDefault="00E9782E" w:rsidP="00E9782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B5D30">
        <w:rPr>
          <w:sz w:val="24"/>
          <w:szCs w:val="24"/>
        </w:rPr>
        <w:t xml:space="preserve"> </w:t>
      </w:r>
      <w:r>
        <w:rPr>
          <w:sz w:val="24"/>
          <w:szCs w:val="24"/>
          <w:lang w:val="en-US"/>
        </w:rPr>
        <w:t>Windows</w:t>
      </w:r>
      <w:r>
        <w:rPr>
          <w:sz w:val="24"/>
          <w:szCs w:val="24"/>
        </w:rPr>
        <w:t xml:space="preserve"> 10,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w:t>
      </w:r>
    </w:p>
    <w:p w:rsidR="00E9782E" w:rsidRDefault="00E9782E" w:rsidP="00E9782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B5D30">
        <w:rPr>
          <w:sz w:val="24"/>
          <w:szCs w:val="24"/>
        </w:rPr>
        <w:t xml:space="preserve"> </w:t>
      </w:r>
      <w:r>
        <w:rPr>
          <w:sz w:val="24"/>
          <w:szCs w:val="24"/>
          <w:lang w:val="en-US"/>
        </w:rPr>
        <w:t>Windows</w:t>
      </w:r>
      <w:r>
        <w:rPr>
          <w:sz w:val="24"/>
          <w:szCs w:val="24"/>
        </w:rPr>
        <w:t xml:space="preserve"> 10,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 </w:t>
      </w:r>
      <w:r>
        <w:rPr>
          <w:sz w:val="24"/>
          <w:szCs w:val="24"/>
          <w:lang w:val="en-US"/>
        </w:rPr>
        <w:t>LibreOffice</w:t>
      </w:r>
      <w:r w:rsidRPr="00BB5D30">
        <w:rPr>
          <w:sz w:val="24"/>
          <w:szCs w:val="24"/>
        </w:rPr>
        <w:t xml:space="preserve"> </w:t>
      </w:r>
      <w:r>
        <w:rPr>
          <w:sz w:val="24"/>
          <w:szCs w:val="24"/>
          <w:lang w:val="en-US"/>
        </w:rPr>
        <w:t>Writer</w:t>
      </w:r>
      <w:r>
        <w:rPr>
          <w:sz w:val="24"/>
          <w:szCs w:val="24"/>
        </w:rPr>
        <w:t xml:space="preserve">,  </w:t>
      </w:r>
      <w:r>
        <w:rPr>
          <w:sz w:val="24"/>
          <w:szCs w:val="24"/>
          <w:lang w:val="en-US"/>
        </w:rPr>
        <w:t>LibreOffice</w:t>
      </w:r>
      <w:r w:rsidRPr="00BB5D30">
        <w:rPr>
          <w:sz w:val="24"/>
          <w:szCs w:val="24"/>
        </w:rPr>
        <w:t xml:space="preserve"> </w:t>
      </w:r>
      <w:r>
        <w:rPr>
          <w:sz w:val="24"/>
          <w:szCs w:val="24"/>
          <w:lang w:val="en-US"/>
        </w:rPr>
        <w:t>Calc</w:t>
      </w:r>
      <w:r>
        <w:rPr>
          <w:sz w:val="24"/>
          <w:szCs w:val="24"/>
        </w:rPr>
        <w:t xml:space="preserve">, </w:t>
      </w:r>
      <w:r>
        <w:rPr>
          <w:sz w:val="24"/>
          <w:szCs w:val="24"/>
          <w:lang w:val="en-US"/>
        </w:rPr>
        <w:t>LibreOffice</w:t>
      </w:r>
      <w:r w:rsidRPr="00BB5D30">
        <w:rPr>
          <w:sz w:val="24"/>
          <w:szCs w:val="24"/>
        </w:rPr>
        <w:t xml:space="preserve"> </w:t>
      </w:r>
      <w:r>
        <w:rPr>
          <w:sz w:val="24"/>
          <w:szCs w:val="24"/>
          <w:lang w:val="en-US"/>
        </w:rPr>
        <w:t>Impress</w:t>
      </w:r>
      <w:r>
        <w:rPr>
          <w:sz w:val="24"/>
          <w:szCs w:val="24"/>
        </w:rPr>
        <w:t xml:space="preserve">,  </w:t>
      </w:r>
      <w:r>
        <w:rPr>
          <w:sz w:val="24"/>
          <w:szCs w:val="24"/>
          <w:lang w:val="en-US"/>
        </w:rPr>
        <w:t>LibreOffice</w:t>
      </w:r>
      <w:r w:rsidRPr="00BB5D30">
        <w:rPr>
          <w:sz w:val="24"/>
          <w:szCs w:val="24"/>
        </w:rPr>
        <w:t xml:space="preserve"> </w:t>
      </w:r>
      <w:r>
        <w:rPr>
          <w:sz w:val="24"/>
          <w:szCs w:val="24"/>
          <w:lang w:val="en-US"/>
        </w:rPr>
        <w:t>Draw</w:t>
      </w:r>
      <w:r>
        <w:rPr>
          <w:sz w:val="24"/>
          <w:szCs w:val="24"/>
        </w:rPr>
        <w:t xml:space="preserve">, </w:t>
      </w:r>
      <w:r>
        <w:rPr>
          <w:sz w:val="24"/>
          <w:szCs w:val="24"/>
          <w:lang w:val="en-US"/>
        </w:rPr>
        <w:t>LibreOffice</w:t>
      </w:r>
      <w:r w:rsidRPr="00BB5D30">
        <w:rPr>
          <w:sz w:val="24"/>
          <w:szCs w:val="24"/>
        </w:rPr>
        <w:t xml:space="preserve"> </w:t>
      </w:r>
      <w:r>
        <w:rPr>
          <w:sz w:val="24"/>
          <w:szCs w:val="24"/>
          <w:lang w:val="en-US"/>
        </w:rPr>
        <w:t>Math</w:t>
      </w:r>
      <w:r>
        <w:rPr>
          <w:sz w:val="24"/>
          <w:szCs w:val="24"/>
        </w:rPr>
        <w:t xml:space="preserve">,  </w:t>
      </w:r>
      <w:r>
        <w:rPr>
          <w:sz w:val="24"/>
          <w:szCs w:val="24"/>
          <w:lang w:val="en-US"/>
        </w:rPr>
        <w:t>LibreOffice</w:t>
      </w:r>
      <w:r w:rsidRPr="00BB5D3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B5D30">
        <w:rPr>
          <w:sz w:val="24"/>
          <w:szCs w:val="24"/>
        </w:rPr>
        <w:t xml:space="preserve"> </w:t>
      </w:r>
      <w:r>
        <w:rPr>
          <w:sz w:val="24"/>
          <w:szCs w:val="24"/>
          <w:lang w:val="en-US"/>
        </w:rPr>
        <w:t>Endpoint</w:t>
      </w:r>
      <w:r w:rsidRPr="00BB5D3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9782E" w:rsidRDefault="00E9782E" w:rsidP="00E9782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Windows</w:t>
      </w:r>
      <w:r w:rsidRPr="00BB5D3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Office</w:t>
      </w:r>
      <w:r w:rsidRPr="00BB5D30">
        <w:rPr>
          <w:sz w:val="24"/>
          <w:szCs w:val="24"/>
          <w:shd w:val="clear" w:color="auto" w:fill="F9F9F9"/>
        </w:rPr>
        <w:t xml:space="preserve"> </w:t>
      </w:r>
      <w:r>
        <w:rPr>
          <w:sz w:val="24"/>
          <w:szCs w:val="24"/>
          <w:shd w:val="clear" w:color="auto" w:fill="F9F9F9"/>
          <w:lang w:val="en-US"/>
        </w:rPr>
        <w:t>Professional</w:t>
      </w:r>
      <w:r w:rsidRPr="00BB5D3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BB5D30">
        <w:rPr>
          <w:sz w:val="24"/>
          <w:szCs w:val="24"/>
          <w:shd w:val="clear" w:color="auto" w:fill="F9F9F9"/>
        </w:rPr>
        <w:t xml:space="preserve"> </w:t>
      </w:r>
      <w:r>
        <w:rPr>
          <w:sz w:val="24"/>
          <w:szCs w:val="24"/>
          <w:shd w:val="clear" w:color="auto" w:fill="F9F9F9"/>
          <w:lang w:val="en-US"/>
        </w:rPr>
        <w:t>Endpoint</w:t>
      </w:r>
      <w:r w:rsidRPr="00BB5D3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lastRenderedPageBreak/>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F73AB">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9782E" w:rsidRDefault="00E9782E" w:rsidP="00E9782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Windows</w:t>
      </w:r>
      <w:r w:rsidRPr="00BB5D3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BB5D30">
        <w:rPr>
          <w:sz w:val="24"/>
          <w:szCs w:val="24"/>
          <w:shd w:val="clear" w:color="auto" w:fill="F9F9F9"/>
        </w:rPr>
        <w:t xml:space="preserve"> </w:t>
      </w:r>
      <w:r>
        <w:rPr>
          <w:sz w:val="24"/>
          <w:szCs w:val="24"/>
          <w:shd w:val="clear" w:color="auto" w:fill="F9F9F9"/>
          <w:lang w:val="en-US"/>
        </w:rPr>
        <w:t>Office</w:t>
      </w:r>
      <w:r w:rsidRPr="00BB5D30">
        <w:rPr>
          <w:sz w:val="24"/>
          <w:szCs w:val="24"/>
          <w:shd w:val="clear" w:color="auto" w:fill="F9F9F9"/>
        </w:rPr>
        <w:t xml:space="preserve"> </w:t>
      </w:r>
      <w:r>
        <w:rPr>
          <w:sz w:val="24"/>
          <w:szCs w:val="24"/>
          <w:shd w:val="clear" w:color="auto" w:fill="F9F9F9"/>
          <w:lang w:val="en-US"/>
        </w:rPr>
        <w:t>Professional</w:t>
      </w:r>
      <w:r w:rsidRPr="00BB5D3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BB5D30">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F73AB">
          <w:rPr>
            <w:rStyle w:val="a7"/>
            <w:sz w:val="24"/>
            <w:szCs w:val="24"/>
            <w:shd w:val="clear" w:color="auto" w:fill="F9F9F9"/>
          </w:rPr>
          <w:t>www.biblio-online.ru</w:t>
        </w:r>
      </w:hyperlink>
    </w:p>
    <w:p w:rsidR="00E9782E" w:rsidRDefault="00E9782E" w:rsidP="00E9782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BB5D30">
        <w:rPr>
          <w:sz w:val="24"/>
          <w:szCs w:val="24"/>
        </w:rPr>
        <w:t xml:space="preserve"> </w:t>
      </w:r>
      <w:r>
        <w:rPr>
          <w:sz w:val="24"/>
          <w:szCs w:val="24"/>
          <w:lang w:val="en-US"/>
        </w:rPr>
        <w:t>Windows</w:t>
      </w:r>
      <w:r w:rsidRPr="00BB5D30">
        <w:rPr>
          <w:sz w:val="24"/>
          <w:szCs w:val="24"/>
        </w:rPr>
        <w:t xml:space="preserve"> </w:t>
      </w:r>
      <w:r>
        <w:rPr>
          <w:sz w:val="24"/>
          <w:szCs w:val="24"/>
          <w:lang w:val="en-US"/>
        </w:rPr>
        <w:t>XP</w:t>
      </w:r>
      <w:r>
        <w:rPr>
          <w:sz w:val="24"/>
          <w:szCs w:val="24"/>
        </w:rPr>
        <w:t xml:space="preserve">,  </w:t>
      </w:r>
      <w:r>
        <w:rPr>
          <w:sz w:val="24"/>
          <w:szCs w:val="24"/>
          <w:lang w:val="en-US"/>
        </w:rPr>
        <w:t>Microsoft</w:t>
      </w:r>
      <w:r w:rsidRPr="00BB5D30">
        <w:rPr>
          <w:sz w:val="24"/>
          <w:szCs w:val="24"/>
        </w:rPr>
        <w:t xml:space="preserve"> </w:t>
      </w:r>
      <w:r>
        <w:rPr>
          <w:sz w:val="24"/>
          <w:szCs w:val="24"/>
          <w:lang w:val="en-US"/>
        </w:rPr>
        <w:t>Office</w:t>
      </w:r>
      <w:r w:rsidRPr="00BB5D30">
        <w:rPr>
          <w:sz w:val="24"/>
          <w:szCs w:val="24"/>
        </w:rPr>
        <w:t xml:space="preserve"> </w:t>
      </w:r>
      <w:r>
        <w:rPr>
          <w:sz w:val="24"/>
          <w:szCs w:val="24"/>
          <w:lang w:val="en-US"/>
        </w:rPr>
        <w:t>Professional</w:t>
      </w:r>
      <w:r w:rsidRPr="00BB5D30">
        <w:rPr>
          <w:sz w:val="24"/>
          <w:szCs w:val="24"/>
        </w:rPr>
        <w:t xml:space="preserve"> </w:t>
      </w:r>
      <w:r>
        <w:rPr>
          <w:sz w:val="24"/>
          <w:szCs w:val="24"/>
          <w:lang w:val="en-US"/>
        </w:rPr>
        <w:t>Plus</w:t>
      </w:r>
      <w:r>
        <w:rPr>
          <w:sz w:val="24"/>
          <w:szCs w:val="24"/>
        </w:rPr>
        <w:t xml:space="preserve"> 2007, </w:t>
      </w:r>
      <w:r>
        <w:rPr>
          <w:sz w:val="24"/>
          <w:szCs w:val="24"/>
          <w:lang w:val="en-US"/>
        </w:rPr>
        <w:t>LibreOffice</w:t>
      </w:r>
      <w:r w:rsidRPr="00BB5D30">
        <w:rPr>
          <w:sz w:val="24"/>
          <w:szCs w:val="24"/>
        </w:rPr>
        <w:t xml:space="preserve"> </w:t>
      </w:r>
      <w:r>
        <w:rPr>
          <w:sz w:val="24"/>
          <w:szCs w:val="24"/>
          <w:lang w:val="en-US"/>
        </w:rPr>
        <w:t>Writer</w:t>
      </w:r>
      <w:r>
        <w:rPr>
          <w:sz w:val="24"/>
          <w:szCs w:val="24"/>
        </w:rPr>
        <w:t xml:space="preserve">, </w:t>
      </w:r>
      <w:r>
        <w:rPr>
          <w:sz w:val="24"/>
          <w:szCs w:val="24"/>
          <w:lang w:val="en-US"/>
        </w:rPr>
        <w:t>LibreOffice</w:t>
      </w:r>
      <w:r w:rsidRPr="00BB5D30">
        <w:rPr>
          <w:sz w:val="24"/>
          <w:szCs w:val="24"/>
        </w:rPr>
        <w:t xml:space="preserve"> </w:t>
      </w:r>
      <w:r>
        <w:rPr>
          <w:sz w:val="24"/>
          <w:szCs w:val="24"/>
          <w:lang w:val="en-US"/>
        </w:rPr>
        <w:t>Calc</w:t>
      </w:r>
      <w:r>
        <w:rPr>
          <w:sz w:val="24"/>
          <w:szCs w:val="24"/>
        </w:rPr>
        <w:t xml:space="preserve">, </w:t>
      </w:r>
      <w:r>
        <w:rPr>
          <w:sz w:val="24"/>
          <w:szCs w:val="24"/>
          <w:lang w:val="en-US"/>
        </w:rPr>
        <w:t>LibreOffice</w:t>
      </w:r>
      <w:r w:rsidRPr="00BB5D30">
        <w:rPr>
          <w:sz w:val="24"/>
          <w:szCs w:val="24"/>
        </w:rPr>
        <w:t xml:space="preserve"> </w:t>
      </w:r>
      <w:r>
        <w:rPr>
          <w:sz w:val="24"/>
          <w:szCs w:val="24"/>
          <w:lang w:val="en-US"/>
        </w:rPr>
        <w:t>Impress</w:t>
      </w:r>
      <w:r>
        <w:rPr>
          <w:sz w:val="24"/>
          <w:szCs w:val="24"/>
        </w:rPr>
        <w:t xml:space="preserve">,  </w:t>
      </w:r>
      <w:r>
        <w:rPr>
          <w:sz w:val="24"/>
          <w:szCs w:val="24"/>
          <w:lang w:val="en-US"/>
        </w:rPr>
        <w:t>LibreOffice</w:t>
      </w:r>
      <w:r w:rsidRPr="00BB5D30">
        <w:rPr>
          <w:sz w:val="24"/>
          <w:szCs w:val="24"/>
        </w:rPr>
        <w:t xml:space="preserve"> </w:t>
      </w:r>
      <w:r>
        <w:rPr>
          <w:sz w:val="24"/>
          <w:szCs w:val="24"/>
          <w:lang w:val="en-US"/>
        </w:rPr>
        <w:t>Draw</w:t>
      </w:r>
      <w:r>
        <w:rPr>
          <w:sz w:val="24"/>
          <w:szCs w:val="24"/>
        </w:rPr>
        <w:t xml:space="preserve">,  </w:t>
      </w:r>
      <w:r>
        <w:rPr>
          <w:sz w:val="24"/>
          <w:szCs w:val="24"/>
          <w:lang w:val="en-US"/>
        </w:rPr>
        <w:t>LibreOffice</w:t>
      </w:r>
      <w:r w:rsidRPr="00BB5D30">
        <w:rPr>
          <w:sz w:val="24"/>
          <w:szCs w:val="24"/>
        </w:rPr>
        <w:t xml:space="preserve"> </w:t>
      </w:r>
      <w:r>
        <w:rPr>
          <w:sz w:val="24"/>
          <w:szCs w:val="24"/>
          <w:lang w:val="en-US"/>
        </w:rPr>
        <w:t>Math</w:t>
      </w:r>
      <w:r>
        <w:rPr>
          <w:sz w:val="24"/>
          <w:szCs w:val="24"/>
        </w:rPr>
        <w:t xml:space="preserve">,  </w:t>
      </w:r>
      <w:r>
        <w:rPr>
          <w:sz w:val="24"/>
          <w:szCs w:val="24"/>
          <w:lang w:val="en-US"/>
        </w:rPr>
        <w:t>LibreOffice</w:t>
      </w:r>
      <w:r w:rsidRPr="00BB5D3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B5D30">
        <w:rPr>
          <w:sz w:val="24"/>
          <w:szCs w:val="24"/>
        </w:rPr>
        <w:t xml:space="preserve"> </w:t>
      </w:r>
      <w:r>
        <w:rPr>
          <w:sz w:val="24"/>
          <w:szCs w:val="24"/>
          <w:lang w:val="en-US"/>
        </w:rPr>
        <w:t>Endpoint</w:t>
      </w:r>
      <w:r w:rsidRPr="00BB5D30">
        <w:rPr>
          <w:sz w:val="24"/>
          <w:szCs w:val="24"/>
        </w:rPr>
        <w:t xml:space="preserve"> </w:t>
      </w:r>
      <w:r>
        <w:rPr>
          <w:sz w:val="24"/>
          <w:szCs w:val="24"/>
          <w:lang w:val="en-US"/>
        </w:rPr>
        <w:t>Security</w:t>
      </w:r>
      <w:r w:rsidRPr="00BB5D30">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F73AB">
          <w:rPr>
            <w:rStyle w:val="a7"/>
            <w:sz w:val="24"/>
            <w:szCs w:val="24"/>
            <w:lang w:val="en-US"/>
          </w:rPr>
          <w:t>www.biblio-online.ru</w:t>
        </w:r>
      </w:hyperlink>
      <w:r>
        <w:rPr>
          <w:sz w:val="24"/>
          <w:szCs w:val="24"/>
        </w:rPr>
        <w:t xml:space="preserve"> </w:t>
      </w:r>
    </w:p>
    <w:p w:rsidR="00E9782E" w:rsidRDefault="00E9782E" w:rsidP="00E9782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784F" w:rsidRPr="00D443FF" w:rsidRDefault="0087784F" w:rsidP="00582194">
      <w:pPr>
        <w:tabs>
          <w:tab w:val="left" w:pos="3402"/>
        </w:tabs>
        <w:ind w:firstLine="709"/>
        <w:jc w:val="both"/>
        <w:rPr>
          <w:sz w:val="24"/>
          <w:szCs w:val="24"/>
        </w:rPr>
      </w:pPr>
    </w:p>
    <w:p w:rsidR="00FA5C55" w:rsidRPr="00216BCF" w:rsidRDefault="00FA5C55" w:rsidP="0087784F">
      <w:pPr>
        <w:widowControl/>
        <w:autoSpaceDE/>
        <w:autoSpaceDN/>
        <w:adjustRightInd/>
        <w:ind w:firstLine="709"/>
        <w:jc w:val="both"/>
        <w:rPr>
          <w:sz w:val="24"/>
          <w:szCs w:val="24"/>
        </w:rPr>
      </w:pPr>
    </w:p>
    <w:sectPr w:rsidR="00FA5C55" w:rsidRPr="00216B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ECD" w:rsidRDefault="002D5ECD" w:rsidP="00160BC1">
      <w:r>
        <w:separator/>
      </w:r>
    </w:p>
  </w:endnote>
  <w:endnote w:type="continuationSeparator" w:id="0">
    <w:p w:rsidR="002D5ECD" w:rsidRDefault="002D5E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ECD" w:rsidRDefault="002D5ECD" w:rsidP="00160BC1">
      <w:r>
        <w:separator/>
      </w:r>
    </w:p>
  </w:footnote>
  <w:footnote w:type="continuationSeparator" w:id="0">
    <w:p w:rsidR="002D5ECD" w:rsidRDefault="002D5E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02C41"/>
    <w:multiLevelType w:val="hybridMultilevel"/>
    <w:tmpl w:val="A7D872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46F8FE24"/>
    <w:lvl w:ilvl="0" w:tplc="637AAED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6"/>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FAB"/>
    <w:rsid w:val="00027D2C"/>
    <w:rsid w:val="00027E5B"/>
    <w:rsid w:val="00030159"/>
    <w:rsid w:val="000335B0"/>
    <w:rsid w:val="00033DF9"/>
    <w:rsid w:val="0003479A"/>
    <w:rsid w:val="00037461"/>
    <w:rsid w:val="00051798"/>
    <w:rsid w:val="00051AEE"/>
    <w:rsid w:val="00060A01"/>
    <w:rsid w:val="00064AA9"/>
    <w:rsid w:val="000650F7"/>
    <w:rsid w:val="00066B8C"/>
    <w:rsid w:val="00076F8B"/>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0E71E1"/>
    <w:rsid w:val="000F73AB"/>
    <w:rsid w:val="00102E02"/>
    <w:rsid w:val="00104A75"/>
    <w:rsid w:val="00113919"/>
    <w:rsid w:val="00114770"/>
    <w:rsid w:val="001154C3"/>
    <w:rsid w:val="001165D0"/>
    <w:rsid w:val="001166B7"/>
    <w:rsid w:val="001167A8"/>
    <w:rsid w:val="001175B9"/>
    <w:rsid w:val="0012017A"/>
    <w:rsid w:val="00127108"/>
    <w:rsid w:val="00127DEA"/>
    <w:rsid w:val="00131CDA"/>
    <w:rsid w:val="00132F57"/>
    <w:rsid w:val="001378B1"/>
    <w:rsid w:val="001419D5"/>
    <w:rsid w:val="00151C45"/>
    <w:rsid w:val="001543AF"/>
    <w:rsid w:val="0015639D"/>
    <w:rsid w:val="00160BC1"/>
    <w:rsid w:val="00161C70"/>
    <w:rsid w:val="001631F4"/>
    <w:rsid w:val="00167262"/>
    <w:rsid w:val="001716A9"/>
    <w:rsid w:val="00172D38"/>
    <w:rsid w:val="00173DE3"/>
    <w:rsid w:val="00176EE7"/>
    <w:rsid w:val="00181AAB"/>
    <w:rsid w:val="00184F65"/>
    <w:rsid w:val="001871AA"/>
    <w:rsid w:val="001A6533"/>
    <w:rsid w:val="001A68C0"/>
    <w:rsid w:val="001C1FF5"/>
    <w:rsid w:val="001C3589"/>
    <w:rsid w:val="001C4FED"/>
    <w:rsid w:val="001C6305"/>
    <w:rsid w:val="001D7E91"/>
    <w:rsid w:val="001F11DE"/>
    <w:rsid w:val="001F3561"/>
    <w:rsid w:val="00201CE2"/>
    <w:rsid w:val="00207E2E"/>
    <w:rsid w:val="00207FB7"/>
    <w:rsid w:val="00211C1B"/>
    <w:rsid w:val="00216BCF"/>
    <w:rsid w:val="002247A6"/>
    <w:rsid w:val="00232F27"/>
    <w:rsid w:val="00236565"/>
    <w:rsid w:val="00240A81"/>
    <w:rsid w:val="00242125"/>
    <w:rsid w:val="00245199"/>
    <w:rsid w:val="002657BC"/>
    <w:rsid w:val="00276128"/>
    <w:rsid w:val="0027733F"/>
    <w:rsid w:val="002861FD"/>
    <w:rsid w:val="00291D05"/>
    <w:rsid w:val="002933E5"/>
    <w:rsid w:val="002A0D1B"/>
    <w:rsid w:val="002A7D37"/>
    <w:rsid w:val="002B12A8"/>
    <w:rsid w:val="002B3D83"/>
    <w:rsid w:val="002B5AB9"/>
    <w:rsid w:val="002B6C87"/>
    <w:rsid w:val="002B734E"/>
    <w:rsid w:val="002C2BC1"/>
    <w:rsid w:val="002C2EAE"/>
    <w:rsid w:val="002C3F08"/>
    <w:rsid w:val="002C6C26"/>
    <w:rsid w:val="002C7582"/>
    <w:rsid w:val="002D5ECD"/>
    <w:rsid w:val="002D682D"/>
    <w:rsid w:val="002D6AC0"/>
    <w:rsid w:val="002E4CB7"/>
    <w:rsid w:val="0030727D"/>
    <w:rsid w:val="003142D6"/>
    <w:rsid w:val="00315AB7"/>
    <w:rsid w:val="0032166A"/>
    <w:rsid w:val="00330957"/>
    <w:rsid w:val="00333F22"/>
    <w:rsid w:val="0033546E"/>
    <w:rsid w:val="00346F8A"/>
    <w:rsid w:val="00355C7E"/>
    <w:rsid w:val="003618C2"/>
    <w:rsid w:val="00362D20"/>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7242"/>
    <w:rsid w:val="00407404"/>
    <w:rsid w:val="004110F5"/>
    <w:rsid w:val="00415EB7"/>
    <w:rsid w:val="00423056"/>
    <w:rsid w:val="00433730"/>
    <w:rsid w:val="00435249"/>
    <w:rsid w:val="00446EE3"/>
    <w:rsid w:val="0046365B"/>
    <w:rsid w:val="0047224A"/>
    <w:rsid w:val="0047572F"/>
    <w:rsid w:val="0047633A"/>
    <w:rsid w:val="0048300E"/>
    <w:rsid w:val="00491993"/>
    <w:rsid w:val="0049217A"/>
    <w:rsid w:val="00493C40"/>
    <w:rsid w:val="004960CB"/>
    <w:rsid w:val="004A2C0D"/>
    <w:rsid w:val="004A2E62"/>
    <w:rsid w:val="004A68C9"/>
    <w:rsid w:val="004B13BA"/>
    <w:rsid w:val="004B3B62"/>
    <w:rsid w:val="004C0C9D"/>
    <w:rsid w:val="004C5815"/>
    <w:rsid w:val="004C6DB3"/>
    <w:rsid w:val="004D12CE"/>
    <w:rsid w:val="004D3E00"/>
    <w:rsid w:val="004D6F0C"/>
    <w:rsid w:val="004D7E02"/>
    <w:rsid w:val="004E0C3F"/>
    <w:rsid w:val="004E0CF5"/>
    <w:rsid w:val="004E3D82"/>
    <w:rsid w:val="004E4CD6"/>
    <w:rsid w:val="004E4DB2"/>
    <w:rsid w:val="004E62F1"/>
    <w:rsid w:val="004E753A"/>
    <w:rsid w:val="004F3C72"/>
    <w:rsid w:val="00511CEE"/>
    <w:rsid w:val="00516F43"/>
    <w:rsid w:val="005362E6"/>
    <w:rsid w:val="00537A62"/>
    <w:rsid w:val="00540F31"/>
    <w:rsid w:val="00541FD6"/>
    <w:rsid w:val="0055620D"/>
    <w:rsid w:val="00565480"/>
    <w:rsid w:val="005669CB"/>
    <w:rsid w:val="00570C40"/>
    <w:rsid w:val="005710ED"/>
    <w:rsid w:val="00572F9F"/>
    <w:rsid w:val="005769B9"/>
    <w:rsid w:val="005816EA"/>
    <w:rsid w:val="00582194"/>
    <w:rsid w:val="00582969"/>
    <w:rsid w:val="00583C2E"/>
    <w:rsid w:val="00584FE8"/>
    <w:rsid w:val="00586FAD"/>
    <w:rsid w:val="005915BA"/>
    <w:rsid w:val="00591B36"/>
    <w:rsid w:val="00591FB3"/>
    <w:rsid w:val="00595400"/>
    <w:rsid w:val="005A0D9E"/>
    <w:rsid w:val="005A150A"/>
    <w:rsid w:val="005A28FC"/>
    <w:rsid w:val="005A4BC4"/>
    <w:rsid w:val="005A60AD"/>
    <w:rsid w:val="005B2C89"/>
    <w:rsid w:val="005B47CE"/>
    <w:rsid w:val="005C13E4"/>
    <w:rsid w:val="005C20F0"/>
    <w:rsid w:val="005C302D"/>
    <w:rsid w:val="005C3AEB"/>
    <w:rsid w:val="005C3E07"/>
    <w:rsid w:val="005C7567"/>
    <w:rsid w:val="005D206B"/>
    <w:rsid w:val="005E584E"/>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5701D"/>
    <w:rsid w:val="00660E15"/>
    <w:rsid w:val="00676914"/>
    <w:rsid w:val="00684D7A"/>
    <w:rsid w:val="00685733"/>
    <w:rsid w:val="00687B3A"/>
    <w:rsid w:val="00692DD7"/>
    <w:rsid w:val="00696C9F"/>
    <w:rsid w:val="006A2319"/>
    <w:rsid w:val="006B0CA3"/>
    <w:rsid w:val="006C070F"/>
    <w:rsid w:val="006D108C"/>
    <w:rsid w:val="006D15B6"/>
    <w:rsid w:val="006D266C"/>
    <w:rsid w:val="006D6805"/>
    <w:rsid w:val="006E3770"/>
    <w:rsid w:val="006E398C"/>
    <w:rsid w:val="006E5C19"/>
    <w:rsid w:val="006F77F5"/>
    <w:rsid w:val="00700AD0"/>
    <w:rsid w:val="00705814"/>
    <w:rsid w:val="00705FB5"/>
    <w:rsid w:val="007066B1"/>
    <w:rsid w:val="00713288"/>
    <w:rsid w:val="00713D44"/>
    <w:rsid w:val="00714287"/>
    <w:rsid w:val="0072262A"/>
    <w:rsid w:val="007327FE"/>
    <w:rsid w:val="00732F6C"/>
    <w:rsid w:val="007512C7"/>
    <w:rsid w:val="00752936"/>
    <w:rsid w:val="00755540"/>
    <w:rsid w:val="0076201E"/>
    <w:rsid w:val="00764497"/>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2C8F"/>
    <w:rsid w:val="007D5CC1"/>
    <w:rsid w:val="007D5DC4"/>
    <w:rsid w:val="007E10C6"/>
    <w:rsid w:val="007F098D"/>
    <w:rsid w:val="007F4B97"/>
    <w:rsid w:val="007F5587"/>
    <w:rsid w:val="007F7A4D"/>
    <w:rsid w:val="00801B83"/>
    <w:rsid w:val="00820D1B"/>
    <w:rsid w:val="00823333"/>
    <w:rsid w:val="00823E5A"/>
    <w:rsid w:val="00827A34"/>
    <w:rsid w:val="008423FF"/>
    <w:rsid w:val="0085516E"/>
    <w:rsid w:val="00857FC8"/>
    <w:rsid w:val="0086651C"/>
    <w:rsid w:val="00866554"/>
    <w:rsid w:val="00871A95"/>
    <w:rsid w:val="00875DA8"/>
    <w:rsid w:val="00876BA7"/>
    <w:rsid w:val="0087784F"/>
    <w:rsid w:val="0088272E"/>
    <w:rsid w:val="008B1718"/>
    <w:rsid w:val="008B3964"/>
    <w:rsid w:val="008B6331"/>
    <w:rsid w:val="008E3E9B"/>
    <w:rsid w:val="008E5E59"/>
    <w:rsid w:val="008F0774"/>
    <w:rsid w:val="008F24CC"/>
    <w:rsid w:val="00911F41"/>
    <w:rsid w:val="00920199"/>
    <w:rsid w:val="00921868"/>
    <w:rsid w:val="009349AB"/>
    <w:rsid w:val="0094149E"/>
    <w:rsid w:val="00941875"/>
    <w:rsid w:val="00946BAF"/>
    <w:rsid w:val="00951F6B"/>
    <w:rsid w:val="009528CA"/>
    <w:rsid w:val="00954CA4"/>
    <w:rsid w:val="00954E45"/>
    <w:rsid w:val="00965998"/>
    <w:rsid w:val="009714CB"/>
    <w:rsid w:val="00973C25"/>
    <w:rsid w:val="0098573F"/>
    <w:rsid w:val="00994319"/>
    <w:rsid w:val="009946A2"/>
    <w:rsid w:val="009B5FE7"/>
    <w:rsid w:val="009E22F4"/>
    <w:rsid w:val="009E35D2"/>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F207D"/>
    <w:rsid w:val="00AF2DDD"/>
    <w:rsid w:val="00AF61EB"/>
    <w:rsid w:val="00B00654"/>
    <w:rsid w:val="00B068B2"/>
    <w:rsid w:val="00B07697"/>
    <w:rsid w:val="00B14050"/>
    <w:rsid w:val="00B3296B"/>
    <w:rsid w:val="00B4230D"/>
    <w:rsid w:val="00B43F9B"/>
    <w:rsid w:val="00B44FF6"/>
    <w:rsid w:val="00B5209B"/>
    <w:rsid w:val="00B542D4"/>
    <w:rsid w:val="00B54421"/>
    <w:rsid w:val="00B642B8"/>
    <w:rsid w:val="00B7449B"/>
    <w:rsid w:val="00B75018"/>
    <w:rsid w:val="00B7569C"/>
    <w:rsid w:val="00B817E2"/>
    <w:rsid w:val="00B833CF"/>
    <w:rsid w:val="00B90A68"/>
    <w:rsid w:val="00BA0C35"/>
    <w:rsid w:val="00BB58E9"/>
    <w:rsid w:val="00BB5D30"/>
    <w:rsid w:val="00BB6874"/>
    <w:rsid w:val="00BB6C9A"/>
    <w:rsid w:val="00BB70FB"/>
    <w:rsid w:val="00BD4AC0"/>
    <w:rsid w:val="00BD7375"/>
    <w:rsid w:val="00BE023D"/>
    <w:rsid w:val="00BE02F1"/>
    <w:rsid w:val="00BE4FF9"/>
    <w:rsid w:val="00BF22FC"/>
    <w:rsid w:val="00BF41EE"/>
    <w:rsid w:val="00C1245E"/>
    <w:rsid w:val="00C1345E"/>
    <w:rsid w:val="00C228C5"/>
    <w:rsid w:val="00C2426D"/>
    <w:rsid w:val="00C24EA8"/>
    <w:rsid w:val="00C26026"/>
    <w:rsid w:val="00C33468"/>
    <w:rsid w:val="00C3475E"/>
    <w:rsid w:val="00C37A01"/>
    <w:rsid w:val="00C40C06"/>
    <w:rsid w:val="00C47B80"/>
    <w:rsid w:val="00C55E91"/>
    <w:rsid w:val="00C57B54"/>
    <w:rsid w:val="00C622E5"/>
    <w:rsid w:val="00C70CA1"/>
    <w:rsid w:val="00C90A7A"/>
    <w:rsid w:val="00C92478"/>
    <w:rsid w:val="00C93F61"/>
    <w:rsid w:val="00C94464"/>
    <w:rsid w:val="00C953C9"/>
    <w:rsid w:val="00CA33E4"/>
    <w:rsid w:val="00CA401A"/>
    <w:rsid w:val="00CB27ED"/>
    <w:rsid w:val="00CB61D6"/>
    <w:rsid w:val="00CC12CD"/>
    <w:rsid w:val="00CD6669"/>
    <w:rsid w:val="00CD7F10"/>
    <w:rsid w:val="00CE6C4B"/>
    <w:rsid w:val="00CF12C6"/>
    <w:rsid w:val="00CF2B2F"/>
    <w:rsid w:val="00CF53F3"/>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46146"/>
    <w:rsid w:val="00D529B2"/>
    <w:rsid w:val="00D63339"/>
    <w:rsid w:val="00D7297B"/>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548E"/>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9782E"/>
    <w:rsid w:val="00EA206F"/>
    <w:rsid w:val="00EA293D"/>
    <w:rsid w:val="00EA3690"/>
    <w:rsid w:val="00EB0E73"/>
    <w:rsid w:val="00EC7795"/>
    <w:rsid w:val="00ED122B"/>
    <w:rsid w:val="00ED2422"/>
    <w:rsid w:val="00ED28E4"/>
    <w:rsid w:val="00ED789C"/>
    <w:rsid w:val="00EE165B"/>
    <w:rsid w:val="00EE4D57"/>
    <w:rsid w:val="00EF1C44"/>
    <w:rsid w:val="00F00B76"/>
    <w:rsid w:val="00F05DF6"/>
    <w:rsid w:val="00F06F17"/>
    <w:rsid w:val="00F226CA"/>
    <w:rsid w:val="00F239D1"/>
    <w:rsid w:val="00F3227C"/>
    <w:rsid w:val="00F322E1"/>
    <w:rsid w:val="00F342F7"/>
    <w:rsid w:val="00F37D23"/>
    <w:rsid w:val="00F40FEC"/>
    <w:rsid w:val="00F42549"/>
    <w:rsid w:val="00F563EB"/>
    <w:rsid w:val="00F625A5"/>
    <w:rsid w:val="00F63ADF"/>
    <w:rsid w:val="00F63BBC"/>
    <w:rsid w:val="00F65F94"/>
    <w:rsid w:val="00F721E1"/>
    <w:rsid w:val="00F8007A"/>
    <w:rsid w:val="00F803A3"/>
    <w:rsid w:val="00F96A96"/>
    <w:rsid w:val="00F96CC6"/>
    <w:rsid w:val="00FA222E"/>
    <w:rsid w:val="00FA330C"/>
    <w:rsid w:val="00FA5C55"/>
    <w:rsid w:val="00FB05DD"/>
    <w:rsid w:val="00FB15A7"/>
    <w:rsid w:val="00FB3DFD"/>
    <w:rsid w:val="00FB7468"/>
    <w:rsid w:val="00FC306B"/>
    <w:rsid w:val="00FC7248"/>
    <w:rsid w:val="00FD467C"/>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2A17E21-D2E2-48B7-AA7E-FAA14F46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C37A01"/>
    <w:rPr>
      <w:color w:val="800080"/>
      <w:u w:val="single"/>
    </w:rPr>
  </w:style>
  <w:style w:type="character" w:customStyle="1" w:styleId="22">
    <w:name w:val="Основной текст (2)_"/>
    <w:basedOn w:val="a0"/>
    <w:link w:val="23"/>
    <w:locked/>
    <w:rsid w:val="005A60AD"/>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A60AD"/>
    <w:pPr>
      <w:shd w:val="clear" w:color="auto" w:fill="FFFFFF"/>
      <w:autoSpaceDE/>
      <w:autoSpaceDN/>
      <w:adjustRightInd/>
      <w:spacing w:after="240" w:line="282" w:lineRule="exact"/>
      <w:jc w:val="center"/>
    </w:pPr>
    <w:rPr>
      <w:sz w:val="26"/>
      <w:szCs w:val="26"/>
    </w:rPr>
  </w:style>
  <w:style w:type="character" w:customStyle="1" w:styleId="fontstyle01">
    <w:name w:val="fontstyle01"/>
    <w:basedOn w:val="a0"/>
    <w:rsid w:val="00E9782E"/>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0F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033">
      <w:bodyDiv w:val="1"/>
      <w:marLeft w:val="0"/>
      <w:marRight w:val="0"/>
      <w:marTop w:val="0"/>
      <w:marBottom w:val="0"/>
      <w:divBdr>
        <w:top w:val="none" w:sz="0" w:space="0" w:color="auto"/>
        <w:left w:val="none" w:sz="0" w:space="0" w:color="auto"/>
        <w:bottom w:val="none" w:sz="0" w:space="0" w:color="auto"/>
        <w:right w:val="none" w:sz="0" w:space="0" w:color="auto"/>
      </w:divBdr>
    </w:div>
    <w:div w:id="115804222">
      <w:bodyDiv w:val="1"/>
      <w:marLeft w:val="0"/>
      <w:marRight w:val="0"/>
      <w:marTop w:val="0"/>
      <w:marBottom w:val="0"/>
      <w:divBdr>
        <w:top w:val="none" w:sz="0" w:space="0" w:color="auto"/>
        <w:left w:val="none" w:sz="0" w:space="0" w:color="auto"/>
        <w:bottom w:val="none" w:sz="0" w:space="0" w:color="auto"/>
        <w:right w:val="none" w:sz="0" w:space="0" w:color="auto"/>
      </w:divBdr>
    </w:div>
    <w:div w:id="2285411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7477133">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0819127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463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FC18-AFDD-4D1A-9D97-7B98840D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49323</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7405672</vt:i4>
      </vt:variant>
      <vt:variant>
        <vt:i4>3</vt:i4>
      </vt:variant>
      <vt:variant>
        <vt:i4>0</vt:i4>
      </vt:variant>
      <vt:variant>
        <vt:i4>5</vt:i4>
      </vt:variant>
      <vt:variant>
        <vt:lpwstr>http://www.iprbookshop.ru/21012</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2018-06-13T05:50:00Z</cp:lastPrinted>
  <dcterms:created xsi:type="dcterms:W3CDTF">2022-07-08T17:22:00Z</dcterms:created>
  <dcterms:modified xsi:type="dcterms:W3CDTF">2022-11-13T20:57:00Z</dcterms:modified>
</cp:coreProperties>
</file>